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F" w:rsidRDefault="00966E8F" w:rsidP="00966E8F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Assignment 2(10 points) Research Design description: Steps 4, 5, 6 in research proposal</w:t>
      </w:r>
    </w:p>
    <w:p w:rsidR="00966E8F" w:rsidRDefault="00966E8F" w:rsidP="00966E8F">
      <w:pPr>
        <w:rPr>
          <w:b/>
          <w:sz w:val="40"/>
          <w:szCs w:val="40"/>
        </w:rPr>
      </w:pPr>
      <w:r>
        <w:rPr>
          <w:b/>
          <w:sz w:val="40"/>
          <w:szCs w:val="40"/>
        </w:rPr>
        <w:t>Due Date: Wed., Nov. 26</w:t>
      </w:r>
      <w:r w:rsidRPr="00966E8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(Thursday schedule)</w:t>
      </w:r>
    </w:p>
    <w:p w:rsidR="00966E8F" w:rsidRDefault="00966E8F" w:rsidP="00966E8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Instructions: </w:t>
      </w:r>
      <w:r>
        <w:rPr>
          <w:sz w:val="32"/>
          <w:szCs w:val="32"/>
        </w:rPr>
        <w:t>Include the following in your proposed research design: design choice, data sources, sampling decisions, survey techniques (if applicable), and the use of qualitative and quantitative techniques. See week 4</w:t>
      </w:r>
      <w:proofErr w:type="gramStart"/>
      <w:r>
        <w:rPr>
          <w:sz w:val="32"/>
          <w:szCs w:val="32"/>
        </w:rPr>
        <w:t>,5</w:t>
      </w:r>
      <w:proofErr w:type="gramEnd"/>
      <w:r>
        <w:rPr>
          <w:sz w:val="32"/>
          <w:szCs w:val="32"/>
        </w:rPr>
        <w:t xml:space="preserve">, 6 </w:t>
      </w:r>
      <w:proofErr w:type="spellStart"/>
      <w:r>
        <w:rPr>
          <w:sz w:val="32"/>
          <w:szCs w:val="32"/>
        </w:rPr>
        <w:t>ppts</w:t>
      </w:r>
      <w:proofErr w:type="spellEnd"/>
    </w:p>
    <w:p w:rsidR="00966E8F" w:rsidRDefault="00966E8F" w:rsidP="00966E8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 4: Choosing a Research Design type: Describe your proposed research design: How will it allow you to answer your basic research question? </w:t>
      </w:r>
      <w:r>
        <w:rPr>
          <w:sz w:val="32"/>
          <w:szCs w:val="32"/>
        </w:rPr>
        <w:t>Design options include Experiments, quasi-experiments, and non-experimental designs); cross-sectional vs. longitudinal designs.</w:t>
      </w:r>
    </w:p>
    <w:p w:rsidR="00966E8F" w:rsidRDefault="00966E8F" w:rsidP="00966E8F">
      <w:pPr>
        <w:rPr>
          <w:sz w:val="32"/>
          <w:szCs w:val="32"/>
        </w:rPr>
      </w:pPr>
      <w:r>
        <w:rPr>
          <w:b/>
          <w:sz w:val="32"/>
          <w:szCs w:val="32"/>
        </w:rPr>
        <w:t>Step 5: Data Sources and Data Collection: Describe your proposed data source and data collection decisions—</w:t>
      </w:r>
      <w:r>
        <w:rPr>
          <w:sz w:val="32"/>
          <w:szCs w:val="32"/>
        </w:rPr>
        <w:t>advantages and disadvantages of proposed CJ data sources; survey design, observation techniques, and/or interviewing  options; sampling frames, sample size, and sampling decisions.</w:t>
      </w:r>
    </w:p>
    <w:p w:rsidR="00966E8F" w:rsidRDefault="00966E8F" w:rsidP="00966E8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 6: Data Analysis: </w:t>
      </w:r>
      <w:r>
        <w:rPr>
          <w:sz w:val="32"/>
          <w:szCs w:val="32"/>
        </w:rPr>
        <w:t>how will you analyze the data? How will you know whether your hypotheses are supported?</w:t>
      </w:r>
    </w:p>
    <w:p w:rsidR="00966E8F" w:rsidRDefault="00966E8F" w:rsidP="00966E8F">
      <w:pPr>
        <w:rPr>
          <w:sz w:val="32"/>
          <w:szCs w:val="32"/>
        </w:rPr>
      </w:pPr>
    </w:p>
    <w:p w:rsidR="00966E8F" w:rsidRDefault="00966E8F" w:rsidP="00966E8F">
      <w:pPr>
        <w:rPr>
          <w:b/>
          <w:sz w:val="32"/>
          <w:szCs w:val="32"/>
        </w:rPr>
      </w:pPr>
    </w:p>
    <w:p w:rsidR="002316C2" w:rsidRDefault="002316C2"/>
    <w:sectPr w:rsidR="002316C2" w:rsidSect="0023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66E8F"/>
    <w:rsid w:val="002316C2"/>
    <w:rsid w:val="0096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2014-11-11T16:06:00Z</dcterms:created>
  <dcterms:modified xsi:type="dcterms:W3CDTF">2014-11-11T16:16:00Z</dcterms:modified>
</cp:coreProperties>
</file>