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C2" w:rsidRDefault="00A002C2" w:rsidP="00A002C2">
      <w:r>
        <w:t>Locate 3-4 good quality sources (not including our own required readings) that provide information about the particular area of psychopathology you have chosen; be sure to cite your sources as you present any of the information you draw from them, in proper APA style. Note that “good quality” means using scholarly sources rather than material taken from popular and general interest websites.</w:t>
      </w:r>
    </w:p>
    <w:p w:rsidR="00A002C2" w:rsidRDefault="00A002C2" w:rsidP="00A002C2">
      <w:r>
        <w:t xml:space="preserve">Using those sources and our required readings, provide an </w:t>
      </w:r>
      <w:r w:rsidRPr="00A002C2">
        <w:rPr>
          <w:b/>
        </w:rPr>
        <w:t xml:space="preserve">overview </w:t>
      </w:r>
      <w:r>
        <w:t xml:space="preserve">of what this particular area of psychopathology “looks like”: describe typical characteristics, including DSM-5 diagnostic criteria as well as other characteristics that have been mentioned. Use your own words, and do not simply copy DSM. Include both what a “typical” case might look like as well as a summary of any important specifiers or sub-types that have been identified. </w:t>
      </w:r>
      <w:r w:rsidR="00D03B17">
        <w:t>B</w:t>
      </w:r>
      <w:r>
        <w:t>e sure to talk about other forms of psychopathology that it might overlap with in ways that can make di</w:t>
      </w:r>
      <w:bookmarkStart w:id="0" w:name="_GoBack"/>
      <w:bookmarkEnd w:id="0"/>
      <w:r>
        <w:t>fferential diagnosis tricky.</w:t>
      </w:r>
    </w:p>
    <w:p w:rsidR="00A002C2" w:rsidRDefault="00A002C2" w:rsidP="00A002C2">
      <w:r>
        <w:t xml:space="preserve">Again, using those sources, provide some </w:t>
      </w:r>
      <w:r w:rsidRPr="00A002C2">
        <w:rPr>
          <w:b/>
        </w:rPr>
        <w:t>statistics</w:t>
      </w:r>
      <w:r>
        <w:t xml:space="preserve"> and results of studies: how common is this form of psychopathology, whom is it most likely to affect (gender, race, age, etc.), at what age is it most likely to first appear, how long does it tend to last and/or how often does it tend to recur, how severe is it and what impact does it have on a person’s daily living, and does it tend to be co-morbid with other forms of psychopathology?</w:t>
      </w:r>
    </w:p>
    <w:p w:rsidR="00A002C2" w:rsidRDefault="00A002C2" w:rsidP="00A002C2">
      <w:r>
        <w:t xml:space="preserve">Provide a brief summary of current thinking in psychology and related fields about possible </w:t>
      </w:r>
      <w:r w:rsidRPr="00A002C2">
        <w:rPr>
          <w:b/>
        </w:rPr>
        <w:t>causes and risk factors</w:t>
      </w:r>
      <w:r>
        <w:t xml:space="preserve"> that have been examined and thought to be important. Be sure that in this summary you include thinking that reflects each of the three major perspectives (biological, psychological, social) and that you clearly identify the perspectives.</w:t>
      </w:r>
    </w:p>
    <w:p w:rsidR="00A002C2" w:rsidRDefault="00A002C2" w:rsidP="00A002C2">
      <w:r>
        <w:t xml:space="preserve">Also provide a brief summary of current thinking in psychology and related fields about possible </w:t>
      </w:r>
      <w:r w:rsidRPr="00A002C2">
        <w:rPr>
          <w:b/>
        </w:rPr>
        <w:t xml:space="preserve">treatments </w:t>
      </w:r>
      <w:r>
        <w:t>that have been investigated and found to be potentially effective. Be sure that in this summary you include thinking that reflects each of the three major perspectives (biological, psychological, social) and that you clearly identify the perspectives.</w:t>
      </w:r>
    </w:p>
    <w:p w:rsidR="00BE2D75" w:rsidRDefault="00A002C2" w:rsidP="00A002C2">
      <w:r>
        <w:t xml:space="preserve">Include a </w:t>
      </w:r>
      <w:r w:rsidRPr="00A002C2">
        <w:rPr>
          <w:b/>
        </w:rPr>
        <w:t xml:space="preserve">References </w:t>
      </w:r>
      <w:r>
        <w:t>list at the end, with full information, in correct APA style, for each of the sources that you used and cited in the Introduction.</w:t>
      </w:r>
    </w:p>
    <w:sectPr w:rsidR="00BE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C2"/>
    <w:rsid w:val="00A002C2"/>
    <w:rsid w:val="00BE2D75"/>
    <w:rsid w:val="00D03B17"/>
    <w:rsid w:val="00E2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389A"/>
  <w15:docId w15:val="{3C676C16-3AB6-45E5-BF37-44567F1B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Richard</dc:creator>
  <cp:lastModifiedBy>Siegel, Richard</cp:lastModifiedBy>
  <cp:revision>2</cp:revision>
  <cp:lastPrinted>2016-10-20T16:00:00Z</cp:lastPrinted>
  <dcterms:created xsi:type="dcterms:W3CDTF">2017-01-17T15:30:00Z</dcterms:created>
  <dcterms:modified xsi:type="dcterms:W3CDTF">2017-01-17T15:30:00Z</dcterms:modified>
</cp:coreProperties>
</file>