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C2" w:rsidRPr="00186B76" w:rsidRDefault="008C5E74">
      <w:pPr>
        <w:rPr>
          <w:rFonts w:ascii="Arial" w:hAnsi="Arial"/>
          <w:sz w:val="28"/>
          <w:szCs w:val="28"/>
        </w:rPr>
      </w:pPr>
      <w:r w:rsidRPr="00186B76">
        <w:rPr>
          <w:rFonts w:ascii="Arial" w:hAnsi="Arial"/>
          <w:sz w:val="28"/>
          <w:szCs w:val="28"/>
        </w:rPr>
        <w:t>92283 209, 210 Homework 3</w:t>
      </w:r>
    </w:p>
    <w:p w:rsidR="00F62F97" w:rsidRPr="00186B76" w:rsidRDefault="00F62F97" w:rsidP="00F62F97">
      <w:pPr>
        <w:spacing w:before="96" w:after="0"/>
        <w:textAlignment w:val="baseline"/>
        <w:rPr>
          <w:rFonts w:ascii="Arial" w:eastAsiaTheme="minorEastAsia" w:hAnsi="Arial"/>
          <w:color w:val="000000" w:themeColor="text1"/>
          <w:sz w:val="28"/>
          <w:szCs w:val="28"/>
        </w:rPr>
      </w:pPr>
      <w:r w:rsidRPr="00186B76">
        <w:rPr>
          <w:rFonts w:ascii="Arial" w:eastAsiaTheme="minorEastAsia" w:hAnsi="Arial"/>
          <w:color w:val="000000" w:themeColor="text1"/>
          <w:sz w:val="28"/>
          <w:szCs w:val="28"/>
        </w:rPr>
        <w:t>Class________</w:t>
      </w:r>
      <w:r w:rsidRPr="00186B76">
        <w:rPr>
          <w:rFonts w:ascii="Arial" w:eastAsiaTheme="minorEastAsia" w:hAnsi="Arial"/>
          <w:color w:val="000000" w:themeColor="text1"/>
          <w:sz w:val="28"/>
          <w:szCs w:val="28"/>
        </w:rPr>
        <w:tab/>
        <w:t xml:space="preserve"> </w:t>
      </w:r>
      <w:proofErr w:type="spellStart"/>
      <w:r w:rsidRPr="00186B76">
        <w:rPr>
          <w:rFonts w:ascii="Arial" w:eastAsiaTheme="minorEastAsia" w:hAnsi="Arial"/>
          <w:color w:val="000000" w:themeColor="text1"/>
          <w:sz w:val="28"/>
          <w:szCs w:val="28"/>
        </w:rPr>
        <w:t>Class</w:t>
      </w:r>
      <w:proofErr w:type="spellEnd"/>
      <w:r w:rsidRPr="00186B76">
        <w:rPr>
          <w:rFonts w:ascii="Arial" w:eastAsiaTheme="minorEastAsia" w:hAnsi="Arial"/>
          <w:color w:val="000000" w:themeColor="text1"/>
          <w:sz w:val="28"/>
          <w:szCs w:val="28"/>
        </w:rPr>
        <w:t xml:space="preserve"> ID________</w:t>
      </w:r>
      <w:r w:rsidRPr="00186B76">
        <w:rPr>
          <w:rFonts w:ascii="Arial" w:eastAsiaTheme="minorEastAsia" w:hAnsi="Arial"/>
          <w:color w:val="000000" w:themeColor="text1"/>
          <w:sz w:val="28"/>
          <w:szCs w:val="28"/>
        </w:rPr>
        <w:tab/>
        <w:t>Name______________________</w:t>
      </w:r>
    </w:p>
    <w:p w:rsidR="001A1DB5" w:rsidRPr="00186B76" w:rsidRDefault="001A1DB5" w:rsidP="001A1DB5">
      <w:pPr>
        <w:pStyle w:val="Default"/>
        <w:rPr>
          <w:sz w:val="28"/>
          <w:szCs w:val="28"/>
        </w:rPr>
      </w:pPr>
    </w:p>
    <w:p w:rsidR="001A1DB5" w:rsidRPr="00186B76" w:rsidRDefault="001A1DB5" w:rsidP="001A1DB5">
      <w:pPr>
        <w:pStyle w:val="Default"/>
        <w:rPr>
          <w:rFonts w:ascii="Arial" w:hAnsi="Arial" w:cs="Arial"/>
          <w:sz w:val="28"/>
          <w:szCs w:val="28"/>
        </w:rPr>
      </w:pPr>
      <w:r w:rsidRPr="00186B76">
        <w:rPr>
          <w:rFonts w:ascii="Arial" w:hAnsi="Arial" w:cs="Arial"/>
          <w:sz w:val="28"/>
          <w:szCs w:val="28"/>
        </w:rPr>
        <w:t xml:space="preserve">By submitting this home work for grading I am acknowledging that the work was completed by me without discussing or seeking help from others. I understand that any questions I may have must be directed to the course instructor. I further understand if this homework is submitted and it is found that any of the work is not solely my own that I am in violation of the University’s Academic Integrity Policy which can result in the disciplinary action outlined in it. </w:t>
      </w:r>
    </w:p>
    <w:p w:rsidR="001A1DB5" w:rsidRPr="00186B76" w:rsidRDefault="001A1DB5" w:rsidP="001A1DB5">
      <w:pPr>
        <w:rPr>
          <w:rFonts w:ascii="Arial" w:hAnsi="Arial" w:cs="Arial"/>
          <w:sz w:val="28"/>
          <w:szCs w:val="28"/>
        </w:rPr>
      </w:pPr>
      <w:r w:rsidRPr="00186B76">
        <w:rPr>
          <w:rFonts w:ascii="Arial" w:hAnsi="Arial" w:cs="Arial"/>
          <w:sz w:val="28"/>
          <w:szCs w:val="28"/>
        </w:rPr>
        <w:t>Signature__________________________________ Date_________________________</w:t>
      </w: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F52036" w:rsidRPr="005E16F9" w:rsidRDefault="00F52036" w:rsidP="00F52036">
      <w:pPr>
        <w:rPr>
          <w:rFonts w:ascii="Arial" w:hAnsi="Arial" w:cs="Arial"/>
          <w:sz w:val="28"/>
          <w:szCs w:val="28"/>
          <w:u w:val="single"/>
        </w:rPr>
      </w:pPr>
      <w:r w:rsidRPr="005E16F9">
        <w:rPr>
          <w:rFonts w:ascii="Arial" w:hAnsi="Arial" w:cs="Arial"/>
          <w:sz w:val="28"/>
          <w:szCs w:val="28"/>
          <w:u w:val="single"/>
        </w:rPr>
        <w:lastRenderedPageBreak/>
        <w:t>Show all analytic work for all problems and indicate the technology is used</w:t>
      </w:r>
    </w:p>
    <w:p w:rsidR="00300F83" w:rsidRPr="001600E6" w:rsidRDefault="00300F83" w:rsidP="001600E6">
      <w:pPr>
        <w:spacing w:before="100" w:beforeAutospacing="1" w:after="100" w:afterAutospacing="1" w:line="240" w:lineRule="auto"/>
        <w:rPr>
          <w:rFonts w:ascii="Arial" w:eastAsia="Times New Roman" w:hAnsi="Arial" w:cs="Arial"/>
          <w:color w:val="000000"/>
          <w:sz w:val="28"/>
          <w:szCs w:val="28"/>
        </w:rPr>
      </w:pPr>
      <w:proofErr w:type="gramStart"/>
      <w:r w:rsidRPr="00BE2052">
        <w:rPr>
          <w:rFonts w:ascii="Arial" w:eastAsia="Times New Roman" w:hAnsi="Arial" w:cs="Arial"/>
          <w:b/>
          <w:bCs/>
          <w:sz w:val="28"/>
          <w:szCs w:val="28"/>
          <w:bdr w:val="none" w:sz="0" w:space="0" w:color="auto" w:frame="1"/>
        </w:rPr>
        <w:t>Bone loss by nursing mothers</w:t>
      </w:r>
      <w:r w:rsidRPr="001600E6">
        <w:rPr>
          <w:rFonts w:ascii="Arial" w:eastAsia="Times New Roman" w:hAnsi="Arial" w:cs="Arial"/>
          <w:b/>
          <w:bCs/>
          <w:color w:val="008CC1"/>
          <w:sz w:val="28"/>
          <w:szCs w:val="28"/>
          <w:bdr w:val="none" w:sz="0" w:space="0" w:color="auto" w:frame="1"/>
        </w:rPr>
        <w:t>.</w:t>
      </w:r>
      <w:proofErr w:type="gramEnd"/>
      <w:r w:rsidR="00825A33" w:rsidRPr="001600E6">
        <w:rPr>
          <w:rFonts w:ascii="Arial" w:eastAsia="Times New Roman" w:hAnsi="Arial" w:cs="Arial"/>
          <w:noProof/>
          <w:color w:val="000000"/>
          <w:sz w:val="28"/>
          <w:szCs w:val="28"/>
        </w:rPr>
        <w:t xml:space="preserve"> (</w:t>
      </w:r>
      <w:r w:rsidR="008D62E1">
        <w:rPr>
          <w:rFonts w:ascii="Arial" w:eastAsia="Times New Roman" w:hAnsi="Arial" w:cs="Arial"/>
          <w:noProof/>
          <w:color w:val="000000"/>
          <w:sz w:val="28"/>
          <w:szCs w:val="28"/>
        </w:rPr>
        <w:t xml:space="preserve">reference: </w:t>
      </w:r>
      <w:r w:rsidR="00BE2052">
        <w:rPr>
          <w:rFonts w:ascii="Arial" w:eastAsia="Times New Roman" w:hAnsi="Arial" w:cs="Arial"/>
          <w:noProof/>
          <w:color w:val="000000"/>
          <w:sz w:val="28"/>
          <w:szCs w:val="28"/>
        </w:rPr>
        <w:t>p</w:t>
      </w:r>
      <w:r w:rsidR="00C4451F" w:rsidRPr="001600E6">
        <w:rPr>
          <w:rFonts w:ascii="Arial" w:eastAsia="Times New Roman" w:hAnsi="Arial" w:cs="Arial"/>
          <w:noProof/>
          <w:color w:val="000000"/>
          <w:sz w:val="28"/>
          <w:szCs w:val="28"/>
        </w:rPr>
        <w:t xml:space="preserve">roblem </w:t>
      </w:r>
      <w:r w:rsidR="00825A33" w:rsidRPr="001600E6">
        <w:rPr>
          <w:rFonts w:ascii="Arial" w:eastAsia="Times New Roman" w:hAnsi="Arial" w:cs="Arial"/>
          <w:noProof/>
          <w:color w:val="000000"/>
          <w:sz w:val="28"/>
          <w:szCs w:val="28"/>
        </w:rPr>
        <w:t xml:space="preserve">16.26, </w:t>
      </w:r>
      <w:r w:rsidR="00C4451F" w:rsidRPr="001600E6">
        <w:rPr>
          <w:rFonts w:ascii="Arial" w:eastAsia="Times New Roman" w:hAnsi="Arial" w:cs="Arial"/>
          <w:noProof/>
          <w:color w:val="000000"/>
          <w:sz w:val="28"/>
          <w:szCs w:val="28"/>
        </w:rPr>
        <w:t>B</w:t>
      </w:r>
      <w:r w:rsidR="00825A33" w:rsidRPr="001600E6">
        <w:rPr>
          <w:rFonts w:ascii="Arial" w:eastAsia="Times New Roman" w:hAnsi="Arial" w:cs="Arial"/>
          <w:noProof/>
          <w:color w:val="000000"/>
          <w:sz w:val="28"/>
          <w:szCs w:val="28"/>
        </w:rPr>
        <w:t>ook p388)</w:t>
      </w:r>
      <w:r w:rsidRPr="001600E6">
        <w:rPr>
          <w:rFonts w:ascii="Arial" w:eastAsia="Times New Roman" w:hAnsi="Arial" w:cs="Arial"/>
          <w:color w:val="000000"/>
          <w:sz w:val="28"/>
          <w:szCs w:val="28"/>
        </w:rPr>
        <w:t xml:space="preserve"> </w:t>
      </w:r>
      <w:r w:rsidR="005E2574" w:rsidRPr="001600E6">
        <w:rPr>
          <w:rFonts w:ascii="Arial" w:eastAsia="Times New Roman" w:hAnsi="Arial" w:cs="Arial"/>
          <w:color w:val="000000"/>
          <w:sz w:val="28"/>
          <w:szCs w:val="28"/>
        </w:rPr>
        <w:t xml:space="preserve"> </w:t>
      </w:r>
      <w:r w:rsidRPr="001600E6">
        <w:rPr>
          <w:rFonts w:ascii="Arial" w:eastAsia="Times New Roman" w:hAnsi="Arial" w:cs="Arial"/>
          <w:color w:val="000000"/>
          <w:sz w:val="28"/>
          <w:szCs w:val="28"/>
        </w:rPr>
        <w:t xml:space="preserve">Breastfeeding mothers secrete calcium into their milk. Some of the calcium may come from their bones, so mothers may lose bone mineral. Researchers measured the percent change in mineral content of the spines of 47 mothers during three months of breastfeeding. Here are the data: </w:t>
      </w:r>
    </w:p>
    <w:p w:rsidR="00300F83" w:rsidRPr="00300F83" w:rsidRDefault="00300F83" w:rsidP="00300F83">
      <w:pPr>
        <w:spacing w:after="150" w:line="240" w:lineRule="auto"/>
        <w:jc w:val="center"/>
        <w:rPr>
          <w:rFonts w:ascii="Arial" w:eastAsia="Times New Roman" w:hAnsi="Arial" w:cs="Arial"/>
          <w:color w:val="000000"/>
          <w:sz w:val="28"/>
          <w:szCs w:val="28"/>
        </w:rPr>
      </w:pPr>
      <w:r w:rsidRPr="00300F83">
        <w:rPr>
          <w:rFonts w:ascii="Arial" w:eastAsia="Times New Roman" w:hAnsi="Arial" w:cs="Arial"/>
          <w:noProof/>
          <w:color w:val="000000"/>
          <w:sz w:val="28"/>
          <w:szCs w:val="28"/>
        </w:rPr>
        <w:drawing>
          <wp:inline distT="0" distB="0" distL="0" distR="0" wp14:anchorId="6EE0CCCF" wp14:editId="411E2586">
            <wp:extent cx="4229329" cy="1352087"/>
            <wp:effectExtent l="0" t="0" r="0" b="635"/>
            <wp:docPr id="3" name="Picture 3" descr="http://www.macmillanhighered.com/BrainHoney/Resource/6710/ebooks.bfwpub.com/bps7e/tables/16_T_UN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millanhighered.com/BrainHoney/Resource/6710/ebooks.bfwpub.com/bps7e/tables/16_T_UN_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863" cy="1352578"/>
                    </a:xfrm>
                    <a:prstGeom prst="rect">
                      <a:avLst/>
                    </a:prstGeom>
                    <a:noFill/>
                    <a:ln>
                      <a:noFill/>
                    </a:ln>
                  </pic:spPr>
                </pic:pic>
              </a:graphicData>
            </a:graphic>
          </wp:inline>
        </w:drawing>
      </w:r>
    </w:p>
    <w:p w:rsidR="006A58FF" w:rsidRDefault="00300F83" w:rsidP="00300F83">
      <w:pPr>
        <w:spacing w:before="100" w:beforeAutospacing="1" w:after="100" w:afterAutospacing="1" w:line="240" w:lineRule="auto"/>
        <w:rPr>
          <w:rFonts w:ascii="Arial" w:eastAsia="Times New Roman" w:hAnsi="Arial" w:cs="Arial"/>
          <w:color w:val="000000"/>
          <w:sz w:val="28"/>
          <w:szCs w:val="28"/>
        </w:rPr>
      </w:pPr>
      <w:r w:rsidRPr="00300F83">
        <w:rPr>
          <w:rFonts w:ascii="Arial" w:eastAsia="Times New Roman" w:hAnsi="Arial" w:cs="Arial"/>
          <w:color w:val="000000"/>
          <w:sz w:val="28"/>
          <w:szCs w:val="28"/>
        </w:rPr>
        <w:t>The researchers are willing to consider these 47 women to be an SRS from the population of all nursing mothers. Su</w:t>
      </w:r>
      <w:r w:rsidR="006A58FF">
        <w:rPr>
          <w:rFonts w:ascii="Arial" w:eastAsia="Times New Roman" w:hAnsi="Arial" w:cs="Arial"/>
          <w:color w:val="000000"/>
          <w:sz w:val="28"/>
          <w:szCs w:val="28"/>
        </w:rPr>
        <w:t xml:space="preserve">ppose that the percent change </w:t>
      </w:r>
      <w:r w:rsidR="00F50F03">
        <w:rPr>
          <w:rFonts w:ascii="Arial" w:eastAsia="Times New Roman" w:hAnsi="Arial" w:cs="Arial"/>
          <w:color w:val="000000"/>
          <w:sz w:val="28"/>
          <w:szCs w:val="28"/>
        </w:rPr>
        <w:t xml:space="preserve">in </w:t>
      </w:r>
      <w:r w:rsidRPr="00300F83">
        <w:rPr>
          <w:rFonts w:ascii="Arial" w:eastAsia="Times New Roman" w:hAnsi="Arial" w:cs="Arial"/>
          <w:color w:val="000000"/>
          <w:sz w:val="28"/>
          <w:szCs w:val="28"/>
        </w:rPr>
        <w:t xml:space="preserve">this population </w:t>
      </w:r>
      <w:r w:rsidR="00F50F03" w:rsidRPr="00BE2052">
        <w:rPr>
          <w:rFonts w:ascii="Arial" w:hAnsi="Arial" w:cs="Arial"/>
          <w:color w:val="000000"/>
          <w:sz w:val="28"/>
          <w:szCs w:val="28"/>
        </w:rPr>
        <w:t xml:space="preserve">has a Normal distribution with </w:t>
      </w:r>
      <w:r w:rsidRPr="00300F83">
        <w:rPr>
          <w:rFonts w:ascii="Arial" w:eastAsia="Times New Roman" w:hAnsi="Arial" w:cs="Arial"/>
          <w:color w:val="000000"/>
          <w:sz w:val="28"/>
          <w:szCs w:val="28"/>
        </w:rPr>
        <w:t xml:space="preserve">standard deviation </w:t>
      </w:r>
      <w:r w:rsidRPr="00300F83">
        <w:rPr>
          <w:rFonts w:ascii="Arial" w:eastAsia="Times New Roman" w:hAnsi="Arial" w:cs="Arial"/>
          <w:i/>
          <w:iCs/>
          <w:color w:val="000000"/>
          <w:sz w:val="28"/>
          <w:szCs w:val="28"/>
        </w:rPr>
        <w:t>σ</w:t>
      </w:r>
      <w:r w:rsidRPr="00300F83">
        <w:rPr>
          <w:rFonts w:ascii="Arial" w:eastAsia="Times New Roman" w:hAnsi="Arial" w:cs="Arial"/>
          <w:color w:val="000000"/>
          <w:sz w:val="28"/>
          <w:szCs w:val="28"/>
        </w:rPr>
        <w:t xml:space="preserve"> = 2.5%. </w:t>
      </w:r>
    </w:p>
    <w:p w:rsidR="006A58FF" w:rsidRPr="00071240" w:rsidRDefault="006A58FF" w:rsidP="00071240">
      <w:pPr>
        <w:pStyle w:val="ListParagraph"/>
        <w:numPr>
          <w:ilvl w:val="0"/>
          <w:numId w:val="5"/>
        </w:numPr>
        <w:autoSpaceDE w:val="0"/>
        <w:autoSpaceDN w:val="0"/>
        <w:adjustRightInd w:val="0"/>
        <w:spacing w:before="100" w:beforeAutospacing="1" w:after="100" w:afterAutospacing="1" w:line="240" w:lineRule="auto"/>
        <w:rPr>
          <w:rFonts w:ascii="Arial" w:eastAsia="Times New Roman" w:hAnsi="Arial" w:cs="Arial"/>
          <w:color w:val="000000"/>
          <w:sz w:val="28"/>
          <w:szCs w:val="28"/>
        </w:rPr>
      </w:pPr>
      <w:r w:rsidRPr="00071240">
        <w:rPr>
          <w:rFonts w:ascii="Arial" w:eastAsia="Times New Roman" w:hAnsi="Arial" w:cs="Arial"/>
          <w:color w:val="000000"/>
          <w:sz w:val="28"/>
          <w:szCs w:val="28"/>
        </w:rPr>
        <w:t>(</w:t>
      </w:r>
      <w:r w:rsidR="003453B4" w:rsidRPr="00071240">
        <w:rPr>
          <w:rFonts w:ascii="Arial" w:eastAsia="Times New Roman" w:hAnsi="Arial" w:cs="Arial"/>
          <w:color w:val="000000"/>
          <w:sz w:val="28"/>
          <w:szCs w:val="28"/>
        </w:rPr>
        <w:t>3</w:t>
      </w:r>
      <w:r w:rsidRPr="00071240">
        <w:rPr>
          <w:rFonts w:ascii="Arial" w:eastAsia="Times New Roman" w:hAnsi="Arial" w:cs="Arial"/>
          <w:color w:val="000000"/>
          <w:sz w:val="28"/>
          <w:szCs w:val="28"/>
        </w:rPr>
        <w:t xml:space="preserve">0 points) </w:t>
      </w:r>
      <w:r w:rsidR="00300F83" w:rsidRPr="00071240">
        <w:rPr>
          <w:rFonts w:ascii="Arial" w:eastAsia="Times New Roman" w:hAnsi="Arial" w:cs="Arial"/>
          <w:color w:val="000000"/>
          <w:sz w:val="28"/>
          <w:szCs w:val="28"/>
        </w:rPr>
        <w:t xml:space="preserve">Make a </w:t>
      </w:r>
      <w:r w:rsidR="007924A3" w:rsidRPr="00071240">
        <w:rPr>
          <w:rFonts w:ascii="Arial" w:eastAsia="Times New Roman" w:hAnsi="Arial" w:cs="Arial"/>
          <w:color w:val="000000"/>
          <w:sz w:val="28"/>
          <w:szCs w:val="28"/>
        </w:rPr>
        <w:t>Histogram of</w:t>
      </w:r>
      <w:r w:rsidR="00300F83" w:rsidRPr="00071240">
        <w:rPr>
          <w:rFonts w:ascii="Arial" w:eastAsia="Times New Roman" w:hAnsi="Arial" w:cs="Arial"/>
          <w:color w:val="000000"/>
          <w:sz w:val="28"/>
          <w:szCs w:val="28"/>
        </w:rPr>
        <w:t xml:space="preserve"> the data to verify that the data follow a Nor</w:t>
      </w:r>
      <w:r w:rsidRPr="00071240">
        <w:rPr>
          <w:rFonts w:ascii="Arial" w:eastAsia="Times New Roman" w:hAnsi="Arial" w:cs="Arial"/>
          <w:color w:val="000000"/>
          <w:sz w:val="28"/>
          <w:szCs w:val="28"/>
        </w:rPr>
        <w:t xml:space="preserve">mal distribution quite closely, </w:t>
      </w:r>
      <w:r w:rsidRPr="00071240">
        <w:rPr>
          <w:rFonts w:ascii="Arial" w:hAnsi="Arial" w:cs="Arial"/>
          <w:color w:val="000000"/>
          <w:sz w:val="28"/>
          <w:szCs w:val="28"/>
        </w:rPr>
        <w:t xml:space="preserve">where the classes represent the bone mineral percent change and the frequency is the number of mother whose bone </w:t>
      </w:r>
      <w:r w:rsidR="00A03577" w:rsidRPr="00071240">
        <w:rPr>
          <w:rFonts w:ascii="Arial" w:hAnsi="Arial" w:cs="Arial"/>
          <w:color w:val="000000"/>
          <w:sz w:val="28"/>
          <w:szCs w:val="28"/>
        </w:rPr>
        <w:t>mineral percent change</w:t>
      </w:r>
      <w:r w:rsidRPr="00071240">
        <w:rPr>
          <w:rFonts w:ascii="Arial" w:hAnsi="Arial" w:cs="Arial"/>
          <w:color w:val="000000"/>
          <w:sz w:val="28"/>
          <w:szCs w:val="28"/>
        </w:rPr>
        <w:t xml:space="preserve"> that fall into each of the class intervals</w:t>
      </w:r>
      <w:r w:rsidR="00071240" w:rsidRPr="00071240">
        <w:rPr>
          <w:rFonts w:ascii="Arial" w:hAnsi="Arial" w:cs="Arial"/>
          <w:color w:val="000000"/>
          <w:sz w:val="28"/>
          <w:szCs w:val="28"/>
        </w:rPr>
        <w:t xml:space="preserve">. </w:t>
      </w:r>
      <w:r w:rsidRPr="00071240">
        <w:rPr>
          <w:rFonts w:ascii="Arial" w:hAnsi="Arial" w:cs="Arial"/>
          <w:color w:val="000000"/>
          <w:sz w:val="28"/>
          <w:szCs w:val="28"/>
        </w:rPr>
        <w:t>Give a brief comment on the distribution</w:t>
      </w:r>
      <w:r w:rsidRPr="00071240">
        <w:rPr>
          <w:rFonts w:ascii="Calibri" w:hAnsi="Calibri" w:cs="Calibri"/>
          <w:color w:val="000000"/>
          <w:sz w:val="20"/>
          <w:szCs w:val="20"/>
        </w:rPr>
        <w:t>.</w:t>
      </w:r>
    </w:p>
    <w:p w:rsidR="00071240" w:rsidRPr="00071240" w:rsidRDefault="00071240" w:rsidP="00071240">
      <w:pPr>
        <w:pStyle w:val="ListParagraph"/>
        <w:autoSpaceDE w:val="0"/>
        <w:autoSpaceDN w:val="0"/>
        <w:adjustRightInd w:val="0"/>
        <w:spacing w:before="100" w:beforeAutospacing="1" w:after="100" w:afterAutospacing="1" w:line="240" w:lineRule="auto"/>
        <w:rPr>
          <w:rFonts w:ascii="Arial" w:eastAsia="Times New Roman" w:hAnsi="Arial" w:cs="Arial"/>
          <w:color w:val="000000"/>
          <w:sz w:val="28"/>
          <w:szCs w:val="28"/>
        </w:rPr>
      </w:pPr>
    </w:p>
    <w:p w:rsidR="00BE2052" w:rsidRDefault="00BE2052" w:rsidP="00BE2052">
      <w:pPr>
        <w:pStyle w:val="ListParagraph"/>
        <w:numPr>
          <w:ilvl w:val="0"/>
          <w:numId w:val="5"/>
        </w:num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(30 points) Perform confidence interval calculation</w:t>
      </w:r>
    </w:p>
    <w:p w:rsidR="00BE4A3F" w:rsidRPr="00BE2052" w:rsidRDefault="00BE2052" w:rsidP="00AB6612">
      <w:pPr>
        <w:pStyle w:val="ListParagraph"/>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2A. </w:t>
      </w:r>
      <w:r w:rsidR="00BE4A3F" w:rsidRPr="00BE2052">
        <w:rPr>
          <w:rFonts w:ascii="Arial" w:eastAsia="Times New Roman" w:hAnsi="Arial" w:cs="Arial"/>
          <w:color w:val="000000"/>
          <w:sz w:val="28"/>
          <w:szCs w:val="28"/>
        </w:rPr>
        <w:t xml:space="preserve">Calculate the </w:t>
      </w:r>
      <w:r w:rsidRPr="00BE2052">
        <w:rPr>
          <w:rFonts w:ascii="Arial" w:eastAsia="Times New Roman" w:hAnsi="Arial" w:cs="Arial"/>
          <w:color w:val="000000"/>
          <w:sz w:val="28"/>
          <w:szCs w:val="28"/>
        </w:rPr>
        <w:t>mean</w:t>
      </w:r>
      <w:r w:rsidR="00BE4A3F" w:rsidRPr="00BE2052">
        <w:rPr>
          <w:rFonts w:ascii="Arial" w:eastAsia="Times New Roman" w:hAnsi="Arial" w:cs="Arial"/>
          <w:color w:val="000000"/>
          <w:sz w:val="28"/>
          <w:szCs w:val="28"/>
        </w:rPr>
        <w:t xml:space="preserve"> percent change</w:t>
      </w:r>
      <w:r w:rsidR="00F50F03">
        <w:rPr>
          <w:rFonts w:ascii="Arial" w:hAnsi="Arial" w:cs="Arial"/>
          <w:sz w:val="28"/>
          <w:szCs w:val="28"/>
        </w:rPr>
        <w:t xml:space="preserve"> </w:t>
      </w:r>
      <m:oMath>
        <m:acc>
          <m:accPr>
            <m:chr m:val="̅"/>
            <m:ctrlPr>
              <w:rPr>
                <w:rFonts w:ascii="Cambria Math" w:eastAsia="+mn-ea" w:hAnsi="Cambria Math" w:cs="Arial"/>
                <w:i/>
                <w:iCs/>
                <w:color w:val="000000"/>
                <w:kern w:val="24"/>
                <w:sz w:val="40"/>
                <w:szCs w:val="40"/>
              </w:rPr>
            </m:ctrlPr>
          </m:accPr>
          <m:e>
            <m:r>
              <w:rPr>
                <w:rFonts w:ascii="Cambria Math" w:eastAsia="+mn-ea" w:hAnsi="Cambria Math" w:cs="Arial"/>
                <w:color w:val="000000"/>
                <w:kern w:val="24"/>
                <w:sz w:val="40"/>
                <w:szCs w:val="40"/>
              </w:rPr>
              <m:t>x</m:t>
            </m:r>
          </m:e>
        </m:acc>
      </m:oMath>
      <w:r w:rsidR="00BE4A3F" w:rsidRPr="00BE2052">
        <w:rPr>
          <w:rFonts w:ascii="Arial" w:eastAsia="Times New Roman" w:hAnsi="Arial" w:cs="Arial"/>
          <w:color w:val="000000"/>
          <w:sz w:val="28"/>
          <w:szCs w:val="28"/>
        </w:rPr>
        <w:t xml:space="preserve"> of bone mineral.</w:t>
      </w:r>
    </w:p>
    <w:p w:rsidR="003453B4" w:rsidRDefault="00E61328" w:rsidP="00AB6612">
      <w:pPr>
        <w:autoSpaceDE w:val="0"/>
        <w:autoSpaceDN w:val="0"/>
        <w:adjustRightInd w:val="0"/>
        <w:spacing w:after="0" w:line="240" w:lineRule="auto"/>
        <w:ind w:left="720"/>
        <w:rPr>
          <w:rFonts w:ascii="Arial" w:eastAsia="Times New Roman" w:hAnsi="Arial" w:cs="Arial"/>
          <w:color w:val="000000"/>
          <w:sz w:val="28"/>
          <w:szCs w:val="28"/>
        </w:rPr>
      </w:pPr>
      <w:r>
        <w:rPr>
          <w:rFonts w:ascii="Arial" w:hAnsi="Arial" w:cs="Arial"/>
          <w:color w:val="000000"/>
          <w:sz w:val="28"/>
          <w:szCs w:val="28"/>
        </w:rPr>
        <w:t xml:space="preserve">2B. </w:t>
      </w:r>
      <w:proofErr w:type="gramStart"/>
      <w:r w:rsidR="003453B4" w:rsidRPr="003453B4">
        <w:rPr>
          <w:rFonts w:ascii="Arial" w:hAnsi="Arial" w:cs="Arial"/>
          <w:color w:val="000000"/>
          <w:sz w:val="28"/>
          <w:szCs w:val="28"/>
        </w:rPr>
        <w:t>What</w:t>
      </w:r>
      <w:proofErr w:type="gramEnd"/>
      <w:r w:rsidR="003453B4" w:rsidRPr="003453B4">
        <w:rPr>
          <w:rFonts w:ascii="Arial" w:hAnsi="Arial" w:cs="Arial"/>
          <w:color w:val="000000"/>
          <w:sz w:val="28"/>
          <w:szCs w:val="28"/>
        </w:rPr>
        <w:t xml:space="preserve"> is the 95% confidence interval for the </w:t>
      </w:r>
      <w:r w:rsidR="003453B4">
        <w:rPr>
          <w:rFonts w:ascii="Arial" w:eastAsia="Times New Roman" w:hAnsi="Arial" w:cs="Arial"/>
          <w:color w:val="000000"/>
          <w:sz w:val="28"/>
          <w:szCs w:val="28"/>
        </w:rPr>
        <w:t>percent change of bone mineral?</w:t>
      </w:r>
    </w:p>
    <w:p w:rsidR="00AB6612" w:rsidRPr="003453B4" w:rsidRDefault="00AB6612" w:rsidP="00AB6612">
      <w:pPr>
        <w:autoSpaceDE w:val="0"/>
        <w:autoSpaceDN w:val="0"/>
        <w:adjustRightInd w:val="0"/>
        <w:spacing w:after="0" w:line="240" w:lineRule="auto"/>
        <w:ind w:left="720"/>
        <w:rPr>
          <w:rFonts w:ascii="Arial" w:hAnsi="Arial" w:cs="Arial"/>
          <w:color w:val="000000"/>
          <w:sz w:val="28"/>
          <w:szCs w:val="28"/>
        </w:rPr>
      </w:pPr>
    </w:p>
    <w:p w:rsidR="007A4421" w:rsidRPr="00BE2052" w:rsidRDefault="00A03577" w:rsidP="00AB6612">
      <w:pPr>
        <w:pStyle w:val="ListParagraph"/>
        <w:numPr>
          <w:ilvl w:val="0"/>
          <w:numId w:val="5"/>
        </w:numPr>
        <w:spacing w:after="120" w:line="240" w:lineRule="auto"/>
        <w:rPr>
          <w:rFonts w:ascii="Arial" w:hAnsi="Arial" w:cs="Arial"/>
          <w:color w:val="000000"/>
          <w:sz w:val="28"/>
          <w:szCs w:val="28"/>
        </w:rPr>
      </w:pPr>
      <w:r w:rsidRPr="00BE2052">
        <w:rPr>
          <w:rFonts w:ascii="Arial" w:eastAsia="Times New Roman" w:hAnsi="Arial" w:cs="Arial"/>
          <w:color w:val="000000"/>
          <w:sz w:val="28"/>
          <w:szCs w:val="28"/>
        </w:rPr>
        <w:t xml:space="preserve">(40 points, </w:t>
      </w:r>
      <w:r w:rsidR="00BE2052">
        <w:rPr>
          <w:rFonts w:ascii="Arial" w:eastAsia="Times New Roman" w:hAnsi="Arial" w:cs="Arial"/>
          <w:color w:val="000000"/>
          <w:sz w:val="28"/>
          <w:szCs w:val="28"/>
        </w:rPr>
        <w:t>reference: p</w:t>
      </w:r>
      <w:r w:rsidR="00C4451F" w:rsidRPr="00BE2052">
        <w:rPr>
          <w:rFonts w:ascii="Arial" w:eastAsia="Times New Roman" w:hAnsi="Arial" w:cs="Arial"/>
          <w:color w:val="000000"/>
          <w:sz w:val="28"/>
          <w:szCs w:val="28"/>
        </w:rPr>
        <w:t xml:space="preserve">roblem 17.41, Book p413) </w:t>
      </w:r>
      <w:r w:rsidR="007A4421" w:rsidRPr="00BE2052">
        <w:rPr>
          <w:rFonts w:ascii="Arial" w:hAnsi="Arial" w:cs="Arial"/>
          <w:color w:val="000000"/>
          <w:sz w:val="28"/>
          <w:szCs w:val="28"/>
        </w:rPr>
        <w:t xml:space="preserve">Suppose that the percent change in this population has a Normal distribution with standard deviation </w:t>
      </w:r>
      <w:r w:rsidR="007A4421" w:rsidRPr="00BE2052">
        <w:rPr>
          <w:rFonts w:ascii="Arial" w:hAnsi="Arial" w:cs="Arial"/>
          <w:i/>
          <w:iCs/>
          <w:color w:val="000000"/>
          <w:sz w:val="28"/>
          <w:szCs w:val="28"/>
        </w:rPr>
        <w:t>σ</w:t>
      </w:r>
      <w:r w:rsidR="007A4421" w:rsidRPr="00BE2052">
        <w:rPr>
          <w:rFonts w:ascii="Arial" w:hAnsi="Arial" w:cs="Arial"/>
          <w:color w:val="000000"/>
          <w:sz w:val="28"/>
          <w:szCs w:val="28"/>
        </w:rPr>
        <w:t xml:space="preserve"> = 2.5%. Do these data give good evidence that, on the average, nursing mothers lose bone mineral?</w:t>
      </w:r>
    </w:p>
    <w:p w:rsidR="008F15A7" w:rsidRPr="00071240" w:rsidRDefault="006D6638" w:rsidP="00AB6612">
      <w:pPr>
        <w:spacing w:after="120" w:line="240" w:lineRule="auto"/>
        <w:ind w:left="720"/>
        <w:rPr>
          <w:rFonts w:ascii="Arial" w:hAnsi="Arial" w:cs="Arial"/>
          <w:color w:val="000000"/>
          <w:sz w:val="28"/>
          <w:szCs w:val="28"/>
        </w:rPr>
      </w:pPr>
      <w:r>
        <w:rPr>
          <w:rFonts w:ascii="Arial" w:hAnsi="Arial" w:cs="Arial"/>
          <w:color w:val="000000"/>
          <w:sz w:val="28"/>
          <w:szCs w:val="28"/>
        </w:rPr>
        <w:t xml:space="preserve">3A </w:t>
      </w:r>
      <w:r w:rsidRPr="006D6638">
        <w:rPr>
          <w:rFonts w:ascii="Arial" w:hAnsi="Arial" w:cs="Arial"/>
          <w:color w:val="000000"/>
          <w:sz w:val="28"/>
          <w:szCs w:val="28"/>
        </w:rPr>
        <w:t xml:space="preserve">State the null and alternative hypothesis in order to determine if the </w:t>
      </w:r>
      <w:r w:rsidR="008F15A7" w:rsidRPr="00071240">
        <w:rPr>
          <w:rFonts w:ascii="Arial" w:hAnsi="Arial" w:cs="Arial"/>
          <w:color w:val="000000"/>
          <w:sz w:val="28"/>
          <w:szCs w:val="28"/>
        </w:rPr>
        <w:t>nursing mothers lose bone mineral?</w:t>
      </w:r>
    </w:p>
    <w:p w:rsidR="00300F83" w:rsidRPr="007A4421" w:rsidRDefault="00047339" w:rsidP="00AB6612">
      <w:pPr>
        <w:pStyle w:val="Default"/>
        <w:spacing w:after="120"/>
        <w:ind w:left="720"/>
        <w:rPr>
          <w:rFonts w:ascii="Arial" w:hAnsi="Arial" w:cs="Arial"/>
          <w:b/>
          <w:bCs/>
          <w:color w:val="008CC1"/>
          <w:sz w:val="28"/>
          <w:szCs w:val="28"/>
          <w:bdr w:val="none" w:sz="0" w:space="0" w:color="auto" w:frame="1"/>
        </w:rPr>
      </w:pPr>
      <w:r w:rsidRPr="00071240">
        <w:rPr>
          <w:rFonts w:ascii="Arial" w:hAnsi="Arial" w:cs="Arial"/>
          <w:sz w:val="28"/>
          <w:szCs w:val="28"/>
        </w:rPr>
        <w:t>3B P</w:t>
      </w:r>
      <w:r w:rsidR="00B760C3" w:rsidRPr="00071240">
        <w:rPr>
          <w:rFonts w:ascii="Arial" w:hAnsi="Arial" w:cs="Arial"/>
          <w:sz w:val="28"/>
          <w:szCs w:val="28"/>
        </w:rPr>
        <w:t>erform the test at a level of significance</w:t>
      </w:r>
      <w:r w:rsidRPr="00071240">
        <w:rPr>
          <w:rFonts w:ascii="Arial" w:hAnsi="Arial" w:cs="Arial"/>
          <w:sz w:val="28"/>
          <w:szCs w:val="28"/>
        </w:rPr>
        <w:t xml:space="preserve"> α = </w:t>
      </w:r>
      <w:proofErr w:type="gramStart"/>
      <w:r w:rsidRPr="00071240">
        <w:rPr>
          <w:rFonts w:ascii="Arial" w:hAnsi="Arial" w:cs="Arial"/>
          <w:sz w:val="28"/>
          <w:szCs w:val="28"/>
        </w:rPr>
        <w:t>0.05</w:t>
      </w:r>
      <w:r w:rsidR="00AB6612">
        <w:rPr>
          <w:rFonts w:ascii="Arial" w:hAnsi="Arial" w:cs="Arial"/>
          <w:sz w:val="28"/>
          <w:szCs w:val="28"/>
        </w:rPr>
        <w:t xml:space="preserve"> </w:t>
      </w:r>
      <w:r w:rsidR="00B760C3" w:rsidRPr="00B760C3">
        <w:rPr>
          <w:rFonts w:ascii="Arial" w:hAnsi="Arial" w:cs="Arial"/>
          <w:sz w:val="28"/>
          <w:szCs w:val="28"/>
        </w:rPr>
        <w:t xml:space="preserve"> and</w:t>
      </w:r>
      <w:proofErr w:type="gramEnd"/>
      <w:r w:rsidR="00B760C3" w:rsidRPr="00B760C3">
        <w:rPr>
          <w:rFonts w:ascii="Arial" w:hAnsi="Arial" w:cs="Arial"/>
          <w:sz w:val="28"/>
          <w:szCs w:val="28"/>
        </w:rPr>
        <w:t xml:space="preserve"> state your conclusion. Show all statistics to</w:t>
      </w:r>
      <w:r>
        <w:rPr>
          <w:rFonts w:ascii="Arial" w:hAnsi="Arial" w:cs="Arial"/>
          <w:sz w:val="28"/>
          <w:szCs w:val="28"/>
        </w:rPr>
        <w:t xml:space="preserve"> support your conclusion </w:t>
      </w:r>
      <w:bookmarkStart w:id="0" w:name="_GoBack"/>
      <w:bookmarkEnd w:id="0"/>
    </w:p>
    <w:sectPr w:rsidR="00300F83" w:rsidRPr="007A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901"/>
    <w:multiLevelType w:val="hybridMultilevel"/>
    <w:tmpl w:val="7212A646"/>
    <w:lvl w:ilvl="0" w:tplc="D37250CE">
      <w:start w:val="1"/>
      <w:numFmt w:val="decimal"/>
      <w:lvlText w:val="%1."/>
      <w:lvlJc w:val="left"/>
      <w:pPr>
        <w:ind w:left="720" w:hanging="360"/>
      </w:pPr>
      <w:rPr>
        <w:rFonts w:hint="default"/>
        <w:b/>
        <w:color w:val="008C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0458E"/>
    <w:multiLevelType w:val="hybridMultilevel"/>
    <w:tmpl w:val="18723F80"/>
    <w:lvl w:ilvl="0" w:tplc="D30C198A">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B67E1"/>
    <w:multiLevelType w:val="hybridMultilevel"/>
    <w:tmpl w:val="DC2AEF74"/>
    <w:lvl w:ilvl="0" w:tplc="D040C45E">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B7DA4"/>
    <w:multiLevelType w:val="hybridMultilevel"/>
    <w:tmpl w:val="E9BA133C"/>
    <w:lvl w:ilvl="0" w:tplc="467C72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7E58"/>
    <w:multiLevelType w:val="hybridMultilevel"/>
    <w:tmpl w:val="8A0A25BE"/>
    <w:lvl w:ilvl="0" w:tplc="005C2C14">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74"/>
    <w:rsid w:val="00047339"/>
    <w:rsid w:val="00071240"/>
    <w:rsid w:val="00080009"/>
    <w:rsid w:val="001207A6"/>
    <w:rsid w:val="001600E6"/>
    <w:rsid w:val="00186B76"/>
    <w:rsid w:val="001A1DB5"/>
    <w:rsid w:val="0022335A"/>
    <w:rsid w:val="00300F83"/>
    <w:rsid w:val="003453B4"/>
    <w:rsid w:val="003579EC"/>
    <w:rsid w:val="003D1404"/>
    <w:rsid w:val="003D43A4"/>
    <w:rsid w:val="004B7967"/>
    <w:rsid w:val="005E16F9"/>
    <w:rsid w:val="005E2574"/>
    <w:rsid w:val="006A58FF"/>
    <w:rsid w:val="006D6638"/>
    <w:rsid w:val="007924A3"/>
    <w:rsid w:val="007A4421"/>
    <w:rsid w:val="00825A33"/>
    <w:rsid w:val="008308AF"/>
    <w:rsid w:val="008C5E74"/>
    <w:rsid w:val="008D0793"/>
    <w:rsid w:val="008D62E1"/>
    <w:rsid w:val="008F15A7"/>
    <w:rsid w:val="00A03577"/>
    <w:rsid w:val="00AB6612"/>
    <w:rsid w:val="00B760C3"/>
    <w:rsid w:val="00B93932"/>
    <w:rsid w:val="00BE2052"/>
    <w:rsid w:val="00BE4A3F"/>
    <w:rsid w:val="00C044AC"/>
    <w:rsid w:val="00C436D6"/>
    <w:rsid w:val="00C4451F"/>
    <w:rsid w:val="00E61328"/>
    <w:rsid w:val="00E70A49"/>
    <w:rsid w:val="00EA448A"/>
    <w:rsid w:val="00F50F03"/>
    <w:rsid w:val="00F52036"/>
    <w:rsid w:val="00F62F97"/>
    <w:rsid w:val="00F7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D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04"/>
    <w:rPr>
      <w:rFonts w:ascii="Tahoma" w:hAnsi="Tahoma" w:cs="Tahoma"/>
      <w:sz w:val="16"/>
      <w:szCs w:val="16"/>
    </w:rPr>
  </w:style>
  <w:style w:type="paragraph" w:styleId="ListParagraph">
    <w:name w:val="List Paragraph"/>
    <w:basedOn w:val="Normal"/>
    <w:uiPriority w:val="34"/>
    <w:qFormat/>
    <w:rsid w:val="008D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D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04"/>
    <w:rPr>
      <w:rFonts w:ascii="Tahoma" w:hAnsi="Tahoma" w:cs="Tahoma"/>
      <w:sz w:val="16"/>
      <w:szCs w:val="16"/>
    </w:rPr>
  </w:style>
  <w:style w:type="paragraph" w:styleId="ListParagraph">
    <w:name w:val="List Paragraph"/>
    <w:basedOn w:val="Normal"/>
    <w:uiPriority w:val="34"/>
    <w:qFormat/>
    <w:rsid w:val="008D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462">
      <w:bodyDiv w:val="1"/>
      <w:marLeft w:val="0"/>
      <w:marRight w:val="0"/>
      <w:marTop w:val="0"/>
      <w:marBottom w:val="0"/>
      <w:divBdr>
        <w:top w:val="none" w:sz="0" w:space="0" w:color="auto"/>
        <w:left w:val="none" w:sz="0" w:space="0" w:color="auto"/>
        <w:bottom w:val="none" w:sz="0" w:space="0" w:color="auto"/>
        <w:right w:val="none" w:sz="0" w:space="0" w:color="auto"/>
      </w:divBdr>
      <w:divsChild>
        <w:div w:id="1898783743">
          <w:marLeft w:val="0"/>
          <w:marRight w:val="0"/>
          <w:marTop w:val="0"/>
          <w:marBottom w:val="0"/>
          <w:divBdr>
            <w:top w:val="none" w:sz="0" w:space="0" w:color="auto"/>
            <w:left w:val="none" w:sz="0" w:space="0" w:color="auto"/>
            <w:bottom w:val="none" w:sz="0" w:space="0" w:color="auto"/>
            <w:right w:val="none" w:sz="0" w:space="0" w:color="auto"/>
          </w:divBdr>
          <w:divsChild>
            <w:div w:id="1406223204">
              <w:marLeft w:val="0"/>
              <w:marRight w:val="0"/>
              <w:marTop w:val="0"/>
              <w:marBottom w:val="0"/>
              <w:divBdr>
                <w:top w:val="none" w:sz="0" w:space="0" w:color="auto"/>
                <w:left w:val="none" w:sz="0" w:space="0" w:color="auto"/>
                <w:bottom w:val="none" w:sz="0" w:space="0" w:color="auto"/>
                <w:right w:val="none" w:sz="0" w:space="0" w:color="auto"/>
              </w:divBdr>
              <w:divsChild>
                <w:div w:id="914053335">
                  <w:marLeft w:val="0"/>
                  <w:marRight w:val="0"/>
                  <w:marTop w:val="0"/>
                  <w:marBottom w:val="0"/>
                  <w:divBdr>
                    <w:top w:val="none" w:sz="0" w:space="0" w:color="auto"/>
                    <w:left w:val="none" w:sz="0" w:space="0" w:color="auto"/>
                    <w:bottom w:val="none" w:sz="0" w:space="0" w:color="auto"/>
                    <w:right w:val="none" w:sz="0" w:space="0" w:color="auto"/>
                  </w:divBdr>
                  <w:divsChild>
                    <w:div w:id="808981260">
                      <w:marLeft w:val="0"/>
                      <w:marRight w:val="2700"/>
                      <w:marTop w:val="0"/>
                      <w:marBottom w:val="0"/>
                      <w:divBdr>
                        <w:top w:val="none" w:sz="0" w:space="0" w:color="auto"/>
                        <w:left w:val="none" w:sz="0" w:space="0" w:color="auto"/>
                        <w:bottom w:val="none" w:sz="0" w:space="0" w:color="auto"/>
                        <w:right w:val="none" w:sz="0" w:space="0" w:color="auto"/>
                      </w:divBdr>
                      <w:divsChild>
                        <w:div w:id="1202282390">
                          <w:marLeft w:val="960"/>
                          <w:marRight w:val="0"/>
                          <w:marTop w:val="0"/>
                          <w:marBottom w:val="240"/>
                          <w:divBdr>
                            <w:top w:val="none" w:sz="0" w:space="0" w:color="auto"/>
                            <w:left w:val="none" w:sz="0" w:space="0" w:color="auto"/>
                            <w:bottom w:val="none" w:sz="0" w:space="0" w:color="auto"/>
                            <w:right w:val="none" w:sz="0" w:space="0" w:color="auto"/>
                          </w:divBdr>
                          <w:divsChild>
                            <w:div w:id="841436326">
                              <w:marLeft w:val="0"/>
                              <w:marRight w:val="0"/>
                              <w:marTop w:val="150"/>
                              <w:marBottom w:val="150"/>
                              <w:divBdr>
                                <w:top w:val="none" w:sz="0" w:space="0" w:color="auto"/>
                                <w:left w:val="none" w:sz="0" w:space="0" w:color="auto"/>
                                <w:bottom w:val="none" w:sz="0" w:space="0" w:color="auto"/>
                                <w:right w:val="none" w:sz="0" w:space="0" w:color="auto"/>
                              </w:divBdr>
                              <w:divsChild>
                                <w:div w:id="407074555">
                                  <w:marLeft w:val="0"/>
                                  <w:marRight w:val="0"/>
                                  <w:marTop w:val="0"/>
                                  <w:marBottom w:val="0"/>
                                  <w:divBdr>
                                    <w:top w:val="none" w:sz="0" w:space="0" w:color="auto"/>
                                    <w:left w:val="none" w:sz="0" w:space="0" w:color="auto"/>
                                    <w:bottom w:val="none" w:sz="0" w:space="0" w:color="auto"/>
                                    <w:right w:val="none" w:sz="0" w:space="0" w:color="auto"/>
                                  </w:divBdr>
                                </w:div>
                              </w:divsChild>
                            </w:div>
                            <w:div w:id="257176935">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38</cp:revision>
  <cp:lastPrinted>2015-10-05T20:04:00Z</cp:lastPrinted>
  <dcterms:created xsi:type="dcterms:W3CDTF">2015-10-05T20:01:00Z</dcterms:created>
  <dcterms:modified xsi:type="dcterms:W3CDTF">2015-10-11T16:38:00Z</dcterms:modified>
</cp:coreProperties>
</file>