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CA" w:rsidRDefault="005732CA" w:rsidP="001D26FA">
      <w:pPr>
        <w:spacing w:line="300" w:lineRule="auto"/>
        <w:rPr>
          <w:sz w:val="36"/>
        </w:rPr>
      </w:pPr>
      <w:r>
        <w:rPr>
          <w:sz w:val="36"/>
        </w:rPr>
        <w:t>Chapter 6: Sequences and Series of Functions</w:t>
      </w:r>
    </w:p>
    <w:p w:rsidR="001D26FA" w:rsidRDefault="001D26FA" w:rsidP="001D26FA">
      <w:pPr>
        <w:spacing w:line="300" w:lineRule="auto"/>
        <w:rPr>
          <w:sz w:val="36"/>
        </w:rPr>
      </w:pPr>
    </w:p>
    <w:p w:rsidR="001D26FA" w:rsidRDefault="001D26FA" w:rsidP="001D26FA">
      <w:pPr>
        <w:spacing w:line="300" w:lineRule="auto"/>
        <w:rPr>
          <w:sz w:val="36"/>
        </w:rPr>
      </w:pPr>
      <w:r>
        <w:rPr>
          <w:sz w:val="36"/>
        </w:rPr>
        <w:t>If I’d written this book, instead of having section 6.1 talk about Galton’s work, I would’ve talked about where formulas like</w:t>
      </w:r>
    </w:p>
    <w:p w:rsidR="001D26FA" w:rsidRDefault="001D26FA" w:rsidP="001D26FA">
      <w:pPr>
        <w:spacing w:line="300" w:lineRule="auto"/>
        <w:rPr>
          <w:sz w:val="36"/>
        </w:rPr>
      </w:pPr>
      <w:r>
        <w:rPr>
          <w:sz w:val="36"/>
        </w:rPr>
        <w:tab/>
      </w:r>
      <w:r w:rsidRPr="000940E9">
        <w:rPr>
          <w:i/>
          <w:sz w:val="36"/>
        </w:rPr>
        <w:sym w:font="Symbol" w:char="F070"/>
      </w:r>
      <w:r>
        <w:rPr>
          <w:sz w:val="36"/>
        </w:rPr>
        <w:t>/4 = 1 – 1/3 + 1/5 – 1/7 + …</w:t>
      </w:r>
    </w:p>
    <w:p w:rsidR="001D26FA" w:rsidRDefault="001D26FA" w:rsidP="001D26FA">
      <w:pPr>
        <w:spacing w:line="300" w:lineRule="auto"/>
        <w:rPr>
          <w:sz w:val="36"/>
        </w:rPr>
      </w:pPr>
      <w:r>
        <w:rPr>
          <w:sz w:val="36"/>
        </w:rPr>
        <w:t>“come from” (compare with Exercise 6.6.1):</w:t>
      </w:r>
    </w:p>
    <w:p w:rsidR="001D26FA" w:rsidRDefault="001D26FA" w:rsidP="001D26FA">
      <w:pPr>
        <w:spacing w:line="300" w:lineRule="auto"/>
        <w:rPr>
          <w:sz w:val="36"/>
        </w:rPr>
      </w:pPr>
    </w:p>
    <w:p w:rsidR="001D26FA" w:rsidRDefault="001D26FA" w:rsidP="001D26FA">
      <w:pPr>
        <w:spacing w:line="300" w:lineRule="auto"/>
        <w:rPr>
          <w:sz w:val="36"/>
        </w:rPr>
      </w:pPr>
      <w:r>
        <w:rPr>
          <w:sz w:val="36"/>
        </w:rPr>
        <w:t>We know that</w:t>
      </w:r>
    </w:p>
    <w:p w:rsidR="001D26FA" w:rsidRDefault="001D26FA" w:rsidP="001D26FA">
      <w:pPr>
        <w:spacing w:line="300" w:lineRule="auto"/>
        <w:rPr>
          <w:sz w:val="36"/>
        </w:rPr>
      </w:pPr>
      <w:r>
        <w:rPr>
          <w:sz w:val="36"/>
        </w:rPr>
        <w:t>(1)</w:t>
      </w:r>
      <w:r>
        <w:rPr>
          <w:sz w:val="36"/>
        </w:rPr>
        <w:tab/>
      </w:r>
      <w:r>
        <w:rPr>
          <w:sz w:val="36"/>
        </w:rPr>
        <w:tab/>
        <w:t xml:space="preserve">1 + </w:t>
      </w:r>
      <w:r w:rsidRPr="0054115B">
        <w:rPr>
          <w:i/>
          <w:sz w:val="36"/>
        </w:rPr>
        <w:t>x</w:t>
      </w:r>
      <w:r>
        <w:rPr>
          <w:sz w:val="36"/>
        </w:rPr>
        <w:t xml:space="preserve"> + </w:t>
      </w:r>
      <w:r w:rsidRPr="0054115B">
        <w:rPr>
          <w:i/>
          <w:sz w:val="36"/>
        </w:rPr>
        <w:t>x</w:t>
      </w:r>
      <w:r w:rsidRPr="0054115B">
        <w:rPr>
          <w:sz w:val="36"/>
          <w:vertAlign w:val="superscript"/>
        </w:rPr>
        <w:t>2</w:t>
      </w:r>
      <w:r>
        <w:rPr>
          <w:sz w:val="36"/>
        </w:rPr>
        <w:t xml:space="preserve"> + </w:t>
      </w:r>
      <w:r w:rsidRPr="0054115B">
        <w:rPr>
          <w:i/>
          <w:sz w:val="36"/>
        </w:rPr>
        <w:t>x</w:t>
      </w:r>
      <w:r w:rsidRPr="0054115B">
        <w:rPr>
          <w:sz w:val="36"/>
          <w:vertAlign w:val="superscript"/>
        </w:rPr>
        <w:t>3</w:t>
      </w:r>
      <w:r>
        <w:rPr>
          <w:sz w:val="36"/>
        </w:rPr>
        <w:t xml:space="preserve"> + … = 1 / (1 – </w:t>
      </w:r>
      <w:r w:rsidRPr="0054115B">
        <w:rPr>
          <w:i/>
          <w:sz w:val="36"/>
        </w:rPr>
        <w:t>x</w:t>
      </w:r>
      <w:r>
        <w:rPr>
          <w:sz w:val="36"/>
        </w:rPr>
        <w:t>)</w:t>
      </w:r>
    </w:p>
    <w:p w:rsidR="001D26FA" w:rsidRDefault="001D26FA" w:rsidP="001D26FA">
      <w:pPr>
        <w:spacing w:line="300" w:lineRule="auto"/>
        <w:rPr>
          <w:sz w:val="36"/>
        </w:rPr>
      </w:pPr>
      <w:r>
        <w:rPr>
          <w:sz w:val="36"/>
        </w:rPr>
        <w:t>whenever |</w:t>
      </w:r>
      <w:r w:rsidRPr="0054115B">
        <w:rPr>
          <w:i/>
          <w:sz w:val="36"/>
        </w:rPr>
        <w:t>x</w:t>
      </w:r>
      <w:r>
        <w:rPr>
          <w:sz w:val="36"/>
        </w:rPr>
        <w:t xml:space="preserve">| &lt; 1 (Example 2.7.5: Geometric Series).  So, replacing </w:t>
      </w:r>
      <w:r w:rsidRPr="0054115B">
        <w:rPr>
          <w:i/>
          <w:sz w:val="36"/>
        </w:rPr>
        <w:t>x</w:t>
      </w:r>
      <w:r>
        <w:rPr>
          <w:sz w:val="36"/>
        </w:rPr>
        <w:t xml:space="preserve"> by –</w:t>
      </w:r>
      <w:r w:rsidRPr="0054115B">
        <w:rPr>
          <w:i/>
          <w:sz w:val="36"/>
        </w:rPr>
        <w:t>x</w:t>
      </w:r>
      <w:r w:rsidRPr="0054115B">
        <w:rPr>
          <w:sz w:val="36"/>
          <w:vertAlign w:val="superscript"/>
        </w:rPr>
        <w:t>2</w:t>
      </w:r>
      <w:r>
        <w:rPr>
          <w:sz w:val="36"/>
        </w:rPr>
        <w:t>, we get</w:t>
      </w:r>
    </w:p>
    <w:p w:rsidR="001D26FA" w:rsidRDefault="001D26FA" w:rsidP="001D26FA">
      <w:pPr>
        <w:spacing w:line="300" w:lineRule="auto"/>
        <w:rPr>
          <w:sz w:val="36"/>
        </w:rPr>
      </w:pPr>
      <w:r>
        <w:rPr>
          <w:sz w:val="36"/>
        </w:rPr>
        <w:t>(2)</w:t>
      </w:r>
      <w:r>
        <w:rPr>
          <w:sz w:val="36"/>
        </w:rPr>
        <w:tab/>
      </w:r>
      <w:r>
        <w:rPr>
          <w:sz w:val="36"/>
        </w:rPr>
        <w:tab/>
        <w:t xml:space="preserve">1 – </w:t>
      </w:r>
      <w:r w:rsidRPr="0054115B">
        <w:rPr>
          <w:i/>
          <w:sz w:val="36"/>
        </w:rPr>
        <w:t>x</w:t>
      </w:r>
      <w:r w:rsidRPr="0054115B">
        <w:rPr>
          <w:sz w:val="36"/>
          <w:vertAlign w:val="superscript"/>
        </w:rPr>
        <w:t>2</w:t>
      </w:r>
      <w:r>
        <w:rPr>
          <w:sz w:val="36"/>
        </w:rPr>
        <w:t xml:space="preserve"> + </w:t>
      </w:r>
      <w:r w:rsidRPr="0054115B">
        <w:rPr>
          <w:i/>
          <w:sz w:val="36"/>
        </w:rPr>
        <w:t>x</w:t>
      </w:r>
      <w:r w:rsidRPr="0054115B">
        <w:rPr>
          <w:sz w:val="36"/>
          <w:vertAlign w:val="superscript"/>
        </w:rPr>
        <w:t>4</w:t>
      </w:r>
      <w:r>
        <w:rPr>
          <w:sz w:val="36"/>
        </w:rPr>
        <w:t xml:space="preserve"> – </w:t>
      </w:r>
      <w:r w:rsidRPr="0054115B">
        <w:rPr>
          <w:i/>
          <w:sz w:val="36"/>
        </w:rPr>
        <w:t>x</w:t>
      </w:r>
      <w:r w:rsidRPr="0054115B">
        <w:rPr>
          <w:sz w:val="36"/>
          <w:vertAlign w:val="superscript"/>
        </w:rPr>
        <w:t>6</w:t>
      </w:r>
      <w:r>
        <w:rPr>
          <w:sz w:val="36"/>
        </w:rPr>
        <w:t xml:space="preserve"> + … = 1 / (1 + </w:t>
      </w:r>
      <w:r w:rsidRPr="0054115B">
        <w:rPr>
          <w:i/>
          <w:sz w:val="36"/>
        </w:rPr>
        <w:t>x</w:t>
      </w:r>
      <w:r w:rsidRPr="0054115B">
        <w:rPr>
          <w:sz w:val="36"/>
          <w:vertAlign w:val="superscript"/>
        </w:rPr>
        <w:t>2</w:t>
      </w:r>
      <w:r>
        <w:rPr>
          <w:sz w:val="36"/>
        </w:rPr>
        <w:t>)</w:t>
      </w:r>
    </w:p>
    <w:p w:rsidR="001D26FA" w:rsidRDefault="001D26FA" w:rsidP="001D26FA">
      <w:pPr>
        <w:spacing w:line="300" w:lineRule="auto"/>
        <w:rPr>
          <w:sz w:val="36"/>
        </w:rPr>
      </w:pPr>
      <w:r>
        <w:rPr>
          <w:sz w:val="36"/>
        </w:rPr>
        <w:t>whenever |–</w:t>
      </w:r>
      <w:r w:rsidRPr="0054115B">
        <w:rPr>
          <w:i/>
          <w:sz w:val="36"/>
        </w:rPr>
        <w:t>x</w:t>
      </w:r>
      <w:r w:rsidRPr="0054115B">
        <w:rPr>
          <w:sz w:val="36"/>
          <w:vertAlign w:val="superscript"/>
        </w:rPr>
        <w:t>2</w:t>
      </w:r>
      <w:r>
        <w:rPr>
          <w:sz w:val="36"/>
        </w:rPr>
        <w:t>| &lt; 1, i.e. whenever |</w:t>
      </w:r>
      <w:r w:rsidRPr="0054115B">
        <w:rPr>
          <w:i/>
          <w:sz w:val="36"/>
        </w:rPr>
        <w:t>x</w:t>
      </w:r>
      <w:r>
        <w:rPr>
          <w:sz w:val="36"/>
        </w:rPr>
        <w:t>| &lt; 1.  From this we obtain (for now, non-rigorously)</w:t>
      </w:r>
    </w:p>
    <w:p w:rsidR="001D26FA" w:rsidRDefault="001D26FA" w:rsidP="001D26FA">
      <w:pPr>
        <w:spacing w:line="300" w:lineRule="auto"/>
        <w:rPr>
          <w:sz w:val="36"/>
        </w:rPr>
      </w:pPr>
      <w:r>
        <w:rPr>
          <w:sz w:val="36"/>
        </w:rPr>
        <w:t>(3)</w:t>
      </w:r>
      <w:r>
        <w:rPr>
          <w:sz w:val="36"/>
        </w:rPr>
        <w:tab/>
      </w:r>
      <w:r>
        <w:rPr>
          <w:sz w:val="36"/>
        </w:rPr>
        <w:tab/>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 xml:space="preserve">/7 + … = arctan </w:t>
      </w:r>
      <w:r w:rsidRPr="0054115B">
        <w:rPr>
          <w:i/>
          <w:sz w:val="36"/>
        </w:rPr>
        <w:t>x</w:t>
      </w:r>
    </w:p>
    <w:p w:rsidR="001D26FA" w:rsidRDefault="001D26FA" w:rsidP="001D26FA">
      <w:pPr>
        <w:spacing w:line="300" w:lineRule="auto"/>
        <w:rPr>
          <w:sz w:val="36"/>
        </w:rPr>
      </w:pPr>
      <w:r>
        <w:rPr>
          <w:sz w:val="36"/>
        </w:rPr>
        <w:t xml:space="preserve">by antidifferentiating.  (Check: If we differentiate the left hand side of (3) term-by-term, we get the left hand side of (2).  Likewise if we differentiate arctan </w:t>
      </w:r>
      <w:r w:rsidRPr="0054115B">
        <w:rPr>
          <w:i/>
          <w:sz w:val="36"/>
        </w:rPr>
        <w:t>x</w:t>
      </w:r>
      <w:r>
        <w:rPr>
          <w:sz w:val="36"/>
        </w:rPr>
        <w:t>, we get 1/(1+</w:t>
      </w:r>
      <w:r w:rsidRPr="0054115B">
        <w:rPr>
          <w:i/>
          <w:sz w:val="36"/>
        </w:rPr>
        <w:t>x</w:t>
      </w:r>
      <w:r w:rsidRPr="0054115B">
        <w:rPr>
          <w:sz w:val="36"/>
          <w:vertAlign w:val="superscript"/>
        </w:rPr>
        <w:t>2</w:t>
      </w:r>
      <w:r>
        <w:rPr>
          <w:sz w:val="36"/>
        </w:rPr>
        <w:t xml:space="preserve">).  So the LHS and RHS of (3) have the same derivative.)  Now substituting </w:t>
      </w:r>
      <w:r w:rsidRPr="0054115B">
        <w:rPr>
          <w:i/>
          <w:sz w:val="36"/>
        </w:rPr>
        <w:t>x</w:t>
      </w:r>
      <w:r>
        <w:rPr>
          <w:sz w:val="36"/>
        </w:rPr>
        <w:t xml:space="preserve"> = 1 into (3) we get</w:t>
      </w:r>
    </w:p>
    <w:p w:rsidR="001D26FA" w:rsidRDefault="001D26FA" w:rsidP="001D26FA">
      <w:pPr>
        <w:spacing w:line="300" w:lineRule="auto"/>
        <w:rPr>
          <w:sz w:val="36"/>
        </w:rPr>
      </w:pPr>
      <w:r>
        <w:rPr>
          <w:sz w:val="36"/>
        </w:rPr>
        <w:t>(4)</w:t>
      </w:r>
      <w:r>
        <w:rPr>
          <w:sz w:val="36"/>
        </w:rPr>
        <w:tab/>
      </w:r>
      <w:r>
        <w:rPr>
          <w:sz w:val="36"/>
        </w:rPr>
        <w:tab/>
        <w:t xml:space="preserve">1 – 1/3 + 1/5 – 1/7 + … = arctan 1 = </w:t>
      </w:r>
      <w:r w:rsidRPr="000940E9">
        <w:rPr>
          <w:i/>
          <w:sz w:val="36"/>
        </w:rPr>
        <w:sym w:font="Symbol" w:char="F070"/>
      </w:r>
      <w:r>
        <w:rPr>
          <w:sz w:val="36"/>
        </w:rPr>
        <w:t>/4.</w:t>
      </w:r>
    </w:p>
    <w:p w:rsidR="001D26FA" w:rsidRDefault="001D26FA" w:rsidP="001D26FA">
      <w:pPr>
        <w:spacing w:line="300" w:lineRule="auto"/>
        <w:rPr>
          <w:sz w:val="36"/>
        </w:rPr>
      </w:pPr>
    </w:p>
    <w:p w:rsidR="001D26FA" w:rsidRDefault="001D26FA" w:rsidP="001D26FA">
      <w:pPr>
        <w:spacing w:line="300" w:lineRule="auto"/>
        <w:rPr>
          <w:sz w:val="36"/>
        </w:rPr>
      </w:pPr>
      <w:r>
        <w:rPr>
          <w:sz w:val="36"/>
        </w:rPr>
        <w:t>What’s wrong with this proof?</w:t>
      </w:r>
    </w:p>
    <w:p w:rsidR="001D26FA" w:rsidRDefault="001D26FA" w:rsidP="001D26FA">
      <w:pPr>
        <w:spacing w:line="300" w:lineRule="auto"/>
        <w:rPr>
          <w:sz w:val="36"/>
        </w:rPr>
      </w:pPr>
      <w:r>
        <w:rPr>
          <w:sz w:val="36"/>
        </w:rPr>
        <w:t>..?.. [write answers on the board]</w:t>
      </w:r>
    </w:p>
    <w:p w:rsidR="001D26FA" w:rsidRDefault="001D26FA" w:rsidP="001D26FA">
      <w:pPr>
        <w:spacing w:line="300" w:lineRule="auto"/>
        <w:rPr>
          <w:sz w:val="36"/>
        </w:rPr>
      </w:pPr>
      <w:r>
        <w:rPr>
          <w:sz w:val="36"/>
        </w:rPr>
        <w:t xml:space="preserve">1. What does an expression like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/7 + … even mean?</w:t>
      </w:r>
    </w:p>
    <w:p w:rsidR="001D26FA" w:rsidRDefault="001D26FA" w:rsidP="001D26FA">
      <w:pPr>
        <w:spacing w:line="300" w:lineRule="auto"/>
        <w:rPr>
          <w:sz w:val="36"/>
        </w:rPr>
      </w:pPr>
      <w:r>
        <w:rPr>
          <w:sz w:val="36"/>
        </w:rPr>
        <w:t xml:space="preserve">2. How do we know that the rules for differentiating polynomials apply to series like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/7 + …?</w:t>
      </w:r>
    </w:p>
    <w:p w:rsidR="001D26FA" w:rsidRDefault="001D26FA" w:rsidP="001D26FA">
      <w:pPr>
        <w:spacing w:line="300" w:lineRule="auto"/>
        <w:rPr>
          <w:sz w:val="36"/>
        </w:rPr>
      </w:pPr>
      <w:r>
        <w:rPr>
          <w:sz w:val="36"/>
        </w:rPr>
        <w:t>3. If two functions have the same derivative, how do we know they’re the same function?</w:t>
      </w:r>
    </w:p>
    <w:p w:rsidR="001D26FA" w:rsidRDefault="001D26FA" w:rsidP="001D26FA">
      <w:pPr>
        <w:spacing w:line="300" w:lineRule="auto"/>
        <w:rPr>
          <w:sz w:val="36"/>
        </w:rPr>
      </w:pPr>
      <w:r>
        <w:rPr>
          <w:sz w:val="36"/>
        </w:rPr>
        <w:t xml:space="preserve">4. How do we know that </w:t>
      </w:r>
      <w:r w:rsidRPr="0054115B">
        <w:rPr>
          <w:i/>
          <w:sz w:val="36"/>
        </w:rPr>
        <w:t>d</w:t>
      </w:r>
      <w:r>
        <w:rPr>
          <w:sz w:val="36"/>
        </w:rPr>
        <w:t>/</w:t>
      </w:r>
      <w:r w:rsidRPr="0054115B">
        <w:rPr>
          <w:i/>
          <w:sz w:val="36"/>
        </w:rPr>
        <w:t>dx</w:t>
      </w:r>
      <w:r>
        <w:rPr>
          <w:sz w:val="36"/>
        </w:rPr>
        <w:t xml:space="preserve"> (arctan </w:t>
      </w:r>
      <w:r w:rsidRPr="0054115B">
        <w:rPr>
          <w:i/>
          <w:sz w:val="36"/>
        </w:rPr>
        <w:t>x</w:t>
      </w:r>
      <w:r>
        <w:rPr>
          <w:sz w:val="36"/>
        </w:rPr>
        <w:t xml:space="preserve">) is 1 / (1 + </w:t>
      </w:r>
      <w:r w:rsidRPr="0054115B">
        <w:rPr>
          <w:i/>
          <w:sz w:val="36"/>
        </w:rPr>
        <w:t>x</w:t>
      </w:r>
      <w:r w:rsidRPr="0054115B">
        <w:rPr>
          <w:sz w:val="36"/>
          <w:vertAlign w:val="superscript"/>
        </w:rPr>
        <w:t>2</w:t>
      </w:r>
      <w:r>
        <w:rPr>
          <w:sz w:val="36"/>
        </w:rPr>
        <w:t>)?</w:t>
      </w:r>
    </w:p>
    <w:p w:rsidR="001D26FA" w:rsidRDefault="001D26FA" w:rsidP="001D26FA">
      <w:pPr>
        <w:spacing w:line="300" w:lineRule="auto"/>
        <w:rPr>
          <w:sz w:val="36"/>
        </w:rPr>
      </w:pPr>
      <w:r>
        <w:rPr>
          <w:sz w:val="36"/>
        </w:rPr>
        <w:t xml:space="preserve">5. What gives us the right to plug in </w:t>
      </w:r>
      <w:r w:rsidRPr="0054115B">
        <w:rPr>
          <w:i/>
          <w:sz w:val="36"/>
        </w:rPr>
        <w:t>x</w:t>
      </w:r>
      <w:r>
        <w:rPr>
          <w:sz w:val="36"/>
        </w:rPr>
        <w:t xml:space="preserve"> = 1 into (3) when the formula (2) that (3) was obtained from holds only for |</w:t>
      </w:r>
      <w:r w:rsidRPr="0054115B">
        <w:rPr>
          <w:i/>
          <w:sz w:val="36"/>
        </w:rPr>
        <w:t>x</w:t>
      </w:r>
      <w:r>
        <w:rPr>
          <w:sz w:val="36"/>
        </w:rPr>
        <w:t>| &lt; 1?</w:t>
      </w:r>
    </w:p>
    <w:p w:rsidR="001D26FA" w:rsidRDefault="001D26FA" w:rsidP="001D26FA">
      <w:pPr>
        <w:spacing w:line="300" w:lineRule="auto"/>
        <w:rPr>
          <w:sz w:val="36"/>
        </w:rPr>
      </w:pPr>
      <w:r>
        <w:rPr>
          <w:sz w:val="36"/>
        </w:rPr>
        <w:t xml:space="preserve">6. It’s just weird to prove a fact about numbers like </w:t>
      </w:r>
      <w:r w:rsidRPr="000940E9">
        <w:rPr>
          <w:i/>
          <w:sz w:val="36"/>
        </w:rPr>
        <w:sym w:font="Symbol" w:char="F070"/>
      </w:r>
      <w:r>
        <w:rPr>
          <w:i/>
          <w:sz w:val="36"/>
        </w:rPr>
        <w:t xml:space="preserve"> </w:t>
      </w:r>
      <w:r>
        <w:rPr>
          <w:sz w:val="36"/>
        </w:rPr>
        <w:t xml:space="preserve">by considering a fact about functions like tan </w:t>
      </w:r>
      <w:r w:rsidRPr="0054115B">
        <w:rPr>
          <w:i/>
          <w:sz w:val="36"/>
        </w:rPr>
        <w:t>x</w:t>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Let’s take these one by one.</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1. For any particular value of </w:t>
      </w:r>
      <w:r w:rsidRPr="0054115B">
        <w:rPr>
          <w:i/>
          <w:sz w:val="36"/>
        </w:rPr>
        <w:t>x</w:t>
      </w:r>
      <w:r>
        <w:rPr>
          <w:sz w:val="36"/>
        </w:rPr>
        <w:t>, the infinite series</w:t>
      </w:r>
    </w:p>
    <w:p w:rsidR="001D26FA" w:rsidRDefault="001D26FA" w:rsidP="001D26FA">
      <w:pPr>
        <w:spacing w:line="300" w:lineRule="auto"/>
        <w:rPr>
          <w:sz w:val="36"/>
        </w:rPr>
      </w:pPr>
      <w:r>
        <w:rPr>
          <w:sz w:val="36"/>
        </w:rPr>
        <w:t>(*)</w:t>
      </w:r>
      <w:r>
        <w:rPr>
          <w:sz w:val="36"/>
        </w:rPr>
        <w:tab/>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 xml:space="preserve">/7 + … </w:t>
      </w:r>
    </w:p>
    <w:p w:rsidR="001D26FA" w:rsidRDefault="001D26FA" w:rsidP="001D26FA">
      <w:pPr>
        <w:spacing w:line="300" w:lineRule="auto"/>
        <w:rPr>
          <w:sz w:val="36"/>
        </w:rPr>
      </w:pPr>
      <w:r>
        <w:rPr>
          <w:sz w:val="36"/>
        </w:rPr>
        <w:t>just means the limit of the numerical sequence</w:t>
      </w:r>
    </w:p>
    <w:p w:rsidR="001D26FA" w:rsidRDefault="001D26FA" w:rsidP="001D26FA">
      <w:pPr>
        <w:spacing w:line="300" w:lineRule="auto"/>
        <w:rPr>
          <w:sz w:val="36"/>
        </w:rPr>
      </w:pPr>
      <w:r w:rsidRPr="0054115B">
        <w:rPr>
          <w:sz w:val="36"/>
        </w:rPr>
        <w:t>(*</w:t>
      </w:r>
      <w:r>
        <w:rPr>
          <w:sz w:val="36"/>
        </w:rPr>
        <w:t>*</w:t>
      </w:r>
      <w:r w:rsidRPr="0054115B">
        <w:rPr>
          <w:sz w:val="36"/>
        </w:rPr>
        <w:t>)</w:t>
      </w:r>
      <w:r>
        <w:rPr>
          <w:i/>
          <w:sz w:val="36"/>
        </w:rPr>
        <w:tab/>
      </w:r>
      <w:r w:rsidRPr="0054115B">
        <w:rPr>
          <w:i/>
          <w:sz w:val="36"/>
        </w:rPr>
        <w:t>x</w:t>
      </w:r>
      <w:r>
        <w:rPr>
          <w:sz w:val="36"/>
        </w:rPr>
        <w:t xml:space="preserve">,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/7, …</w:t>
      </w:r>
    </w:p>
    <w:p w:rsidR="001D26FA" w:rsidRDefault="001D26FA" w:rsidP="001D26FA">
      <w:pPr>
        <w:spacing w:line="300" w:lineRule="auto"/>
        <w:rPr>
          <w:sz w:val="36"/>
        </w:rPr>
      </w:pPr>
      <w:r>
        <w:rPr>
          <w:sz w:val="36"/>
        </w:rPr>
        <w:t xml:space="preserve">whose </w:t>
      </w:r>
      <w:r w:rsidRPr="0054115B">
        <w:rPr>
          <w:i/>
          <w:sz w:val="36"/>
        </w:rPr>
        <w:t>n</w:t>
      </w:r>
      <w:r>
        <w:rPr>
          <w:sz w:val="36"/>
        </w:rPr>
        <w:t xml:space="preserve">th term is the sum of the first </w:t>
      </w:r>
      <w:r w:rsidRPr="0054115B">
        <w:rPr>
          <w:i/>
          <w:sz w:val="36"/>
        </w:rPr>
        <w:t>n</w:t>
      </w:r>
      <w:r>
        <w:rPr>
          <w:sz w:val="36"/>
        </w:rPr>
        <w:t xml:space="preserve"> summands in the infinite series.  But if we now think of </w:t>
      </w:r>
      <w:r w:rsidRPr="0054115B">
        <w:rPr>
          <w:i/>
          <w:sz w:val="36"/>
        </w:rPr>
        <w:t>x</w:t>
      </w:r>
      <w:r>
        <w:rPr>
          <w:sz w:val="36"/>
        </w:rPr>
        <w:t xml:space="preserve"> as not being a particular value but a variable, then (**) becomes a sequence of functions, and we’re led to ask “What does it mean to say that a sequence of functions </w:t>
      </w:r>
      <w:r w:rsidRPr="0054115B">
        <w:rPr>
          <w:i/>
          <w:sz w:val="36"/>
        </w:rPr>
        <w:t>f</w:t>
      </w:r>
      <w:r w:rsidRPr="0054115B">
        <w:rPr>
          <w:i/>
          <w:sz w:val="36"/>
          <w:vertAlign w:val="subscript"/>
        </w:rPr>
        <w:t>n</w:t>
      </w:r>
      <w:r>
        <w:rPr>
          <w:sz w:val="36"/>
        </w:rPr>
        <w:t xml:space="preserve"> converges to some function </w:t>
      </w:r>
      <w:r w:rsidRPr="0054115B">
        <w:rPr>
          <w:i/>
          <w:sz w:val="36"/>
        </w:rPr>
        <w:t>f</w:t>
      </w:r>
      <w:r>
        <w:rPr>
          <w:sz w:val="36"/>
        </w:rPr>
        <w:t xml:space="preserve"> ?”  It turns out there are many different natural notions of convergence (e.g., pointwise convergence, uniform convergence) that we’ll need to learn about and keep straight.</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2. We’ll need to show that the rule “the sum of the derivatives equals the derivative of the sum” holds for infinite sums (i.e. infinite series) of functions, not just finite ones.  This only holds under certain hypotheses, and we’ll need to learn what they are and check that they apply here. </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3. This is the easiest objection to deal with.  </w:t>
      </w:r>
    </w:p>
    <w:p w:rsidR="001D26FA" w:rsidRDefault="001D26FA" w:rsidP="001D26FA">
      <w:pPr>
        <w:spacing w:line="300" w:lineRule="auto"/>
        <w:rPr>
          <w:sz w:val="36"/>
        </w:rPr>
      </w:pPr>
      <w:r>
        <w:rPr>
          <w:sz w:val="36"/>
        </w:rPr>
        <w:t>..?..</w:t>
      </w:r>
    </w:p>
    <w:p w:rsidR="001D26FA" w:rsidRDefault="001D26FA" w:rsidP="001D26FA">
      <w:pPr>
        <w:spacing w:line="300" w:lineRule="auto"/>
        <w:rPr>
          <w:sz w:val="36"/>
        </w:rPr>
      </w:pPr>
      <w:r>
        <w:rPr>
          <w:sz w:val="36"/>
        </w:rPr>
        <w:t>Corollary 5.3.3 tells us that if two functions have the same derivative, they differ by a constant.  We can determine the value of this constant in our problem by …</w:t>
      </w:r>
    </w:p>
    <w:p w:rsidR="001D26FA" w:rsidRDefault="001D26FA" w:rsidP="001D26FA">
      <w:pPr>
        <w:spacing w:line="300" w:lineRule="auto"/>
        <w:rPr>
          <w:sz w:val="36"/>
        </w:rPr>
      </w:pPr>
      <w:r>
        <w:rPr>
          <w:sz w:val="36"/>
        </w:rPr>
        <w:t>..?..</w:t>
      </w:r>
    </w:p>
    <w:p w:rsidR="001D26FA" w:rsidRDefault="001D26FA" w:rsidP="001D26FA">
      <w:pPr>
        <w:spacing w:line="300" w:lineRule="auto"/>
        <w:rPr>
          <w:sz w:val="36"/>
        </w:rPr>
      </w:pPr>
      <w:r>
        <w:rPr>
          <w:sz w:val="36"/>
        </w:rPr>
        <w:t xml:space="preserve">finding the difference between </w:t>
      </w:r>
      <w:r w:rsidRPr="0054115B">
        <w:rPr>
          <w:i/>
          <w:sz w:val="36"/>
        </w:rPr>
        <w:t>x</w:t>
      </w:r>
      <w:r>
        <w:rPr>
          <w:sz w:val="36"/>
        </w:rPr>
        <w:t xml:space="preserve"> – </w:t>
      </w:r>
      <w:r w:rsidRPr="0054115B">
        <w:rPr>
          <w:i/>
          <w:sz w:val="36"/>
        </w:rPr>
        <w:t>x</w:t>
      </w:r>
      <w:r w:rsidRPr="0054115B">
        <w:rPr>
          <w:sz w:val="36"/>
          <w:vertAlign w:val="superscript"/>
        </w:rPr>
        <w:t>3</w:t>
      </w:r>
      <w:r>
        <w:rPr>
          <w:sz w:val="36"/>
        </w:rPr>
        <w:t xml:space="preserve">/3 + </w:t>
      </w:r>
      <w:r w:rsidRPr="0054115B">
        <w:rPr>
          <w:i/>
          <w:sz w:val="36"/>
        </w:rPr>
        <w:t>x</w:t>
      </w:r>
      <w:r w:rsidRPr="0054115B">
        <w:rPr>
          <w:sz w:val="36"/>
          <w:vertAlign w:val="superscript"/>
        </w:rPr>
        <w:t>5</w:t>
      </w:r>
      <w:r>
        <w:rPr>
          <w:sz w:val="36"/>
        </w:rPr>
        <w:t xml:space="preserve">/5 – </w:t>
      </w:r>
      <w:r w:rsidRPr="0054115B">
        <w:rPr>
          <w:i/>
          <w:sz w:val="36"/>
        </w:rPr>
        <w:t>x</w:t>
      </w:r>
      <w:r w:rsidRPr="0054115B">
        <w:rPr>
          <w:sz w:val="36"/>
          <w:vertAlign w:val="superscript"/>
        </w:rPr>
        <w:t>7</w:t>
      </w:r>
      <w:r>
        <w:rPr>
          <w:sz w:val="36"/>
        </w:rPr>
        <w:t xml:space="preserve">/7 + … and arctan </w:t>
      </w:r>
      <w:r w:rsidRPr="0054115B">
        <w:rPr>
          <w:i/>
          <w:sz w:val="36"/>
        </w:rPr>
        <w:t>x</w:t>
      </w:r>
      <w:r>
        <w:rPr>
          <w:sz w:val="36"/>
        </w:rPr>
        <w:t xml:space="preserve"> at </w:t>
      </w:r>
      <w:r w:rsidRPr="0054115B">
        <w:rPr>
          <w:i/>
          <w:sz w:val="36"/>
        </w:rPr>
        <w:t>x</w:t>
      </w:r>
      <w:r>
        <w:rPr>
          <w:sz w:val="36"/>
        </w:rPr>
        <w:t xml:space="preserve"> = 0.</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4. The proof given in calculus books like Stewart looks fine at first, but when you dig down, you realize it’s sweeping some details under the rug, such as “How do we know functions like sin </w:t>
      </w:r>
      <w:r w:rsidRPr="0054115B">
        <w:rPr>
          <w:i/>
          <w:sz w:val="36"/>
        </w:rPr>
        <w:t>x</w:t>
      </w:r>
      <w:r>
        <w:rPr>
          <w:sz w:val="36"/>
        </w:rPr>
        <w:t xml:space="preserve"> and cos </w:t>
      </w:r>
      <w:r w:rsidRPr="0054115B">
        <w:rPr>
          <w:i/>
          <w:sz w:val="36"/>
        </w:rPr>
        <w:t>x</w:t>
      </w:r>
      <w:r>
        <w:rPr>
          <w:sz w:val="36"/>
        </w:rPr>
        <w:t xml:space="preserve"> with their stated properties exist in the first place?”  One also needs to bridge the gap from tan </w:t>
      </w:r>
      <w:r w:rsidRPr="0054115B">
        <w:rPr>
          <w:i/>
          <w:sz w:val="36"/>
        </w:rPr>
        <w:t>x</w:t>
      </w:r>
      <w:r>
        <w:rPr>
          <w:sz w:val="36"/>
        </w:rPr>
        <w:t xml:space="preserve"> = sin </w:t>
      </w:r>
      <w:r w:rsidRPr="0054115B">
        <w:rPr>
          <w:i/>
          <w:sz w:val="36"/>
        </w:rPr>
        <w:t>x</w:t>
      </w:r>
      <w:r>
        <w:rPr>
          <w:sz w:val="36"/>
        </w:rPr>
        <w:t xml:space="preserve"> / cos </w:t>
      </w:r>
      <w:r w:rsidRPr="0054115B">
        <w:rPr>
          <w:i/>
          <w:sz w:val="36"/>
        </w:rPr>
        <w:t>x</w:t>
      </w:r>
      <w:r>
        <w:rPr>
          <w:sz w:val="36"/>
        </w:rPr>
        <w:t xml:space="preserve"> to arctan </w:t>
      </w:r>
      <w:r w:rsidRPr="0054115B">
        <w:rPr>
          <w:i/>
          <w:sz w:val="36"/>
        </w:rPr>
        <w:t>x</w:t>
      </w:r>
      <w:r>
        <w:rPr>
          <w:sz w:val="36"/>
        </w:rPr>
        <w:t xml:space="preserve"> via the inverse function theorem, which isn’t always taught (though it is in Stewart).</w:t>
      </w:r>
    </w:p>
    <w:p w:rsidR="001D26FA" w:rsidRDefault="001D26FA" w:rsidP="001D26FA">
      <w:pPr>
        <w:spacing w:line="300" w:lineRule="auto"/>
        <w:rPr>
          <w:sz w:val="36"/>
        </w:rPr>
      </w:pPr>
    </w:p>
    <w:p w:rsidR="001D26FA" w:rsidRDefault="001D26FA" w:rsidP="001D26FA">
      <w:pPr>
        <w:spacing w:line="300" w:lineRule="auto"/>
        <w:rPr>
          <w:sz w:val="36"/>
        </w:rPr>
      </w:pPr>
      <w:r>
        <w:rPr>
          <w:sz w:val="36"/>
        </w:rPr>
        <w:t>5. This is the most delicate step to justify (and Abbott doesn’t close the gap, though he acknowledges it).</w:t>
      </w:r>
    </w:p>
    <w:p w:rsidR="001D26FA" w:rsidRDefault="001D26FA" w:rsidP="001D26FA">
      <w:pPr>
        <w:spacing w:line="300" w:lineRule="auto"/>
        <w:rPr>
          <w:sz w:val="36"/>
        </w:rPr>
      </w:pPr>
    </w:p>
    <w:p w:rsidR="001D26FA" w:rsidRDefault="001D26FA" w:rsidP="001D26FA">
      <w:pPr>
        <w:spacing w:line="300" w:lineRule="auto"/>
        <w:rPr>
          <w:sz w:val="36"/>
        </w:rPr>
      </w:pPr>
      <w:r>
        <w:rPr>
          <w:sz w:val="36"/>
        </w:rPr>
        <w:t>6. Yeah, math is like that.  Most of the people who end up becoming mathematicians learn to enjoy it.  And a lot of beautiful mathematical infrastructure arises from trying to turn faulty proofs into legitimate ones.</w:t>
      </w:r>
    </w:p>
    <w:p w:rsidR="001D26FA" w:rsidRDefault="001D26FA" w:rsidP="001D26FA">
      <w:pPr>
        <w:spacing w:line="300" w:lineRule="auto"/>
        <w:rPr>
          <w:sz w:val="36"/>
        </w:rPr>
      </w:pPr>
    </w:p>
    <w:p w:rsidR="001D26FA" w:rsidRDefault="001D26FA" w:rsidP="001D26FA">
      <w:pPr>
        <w:spacing w:line="300" w:lineRule="auto"/>
        <w:rPr>
          <w:sz w:val="36"/>
        </w:rPr>
      </w:pPr>
      <w:r>
        <w:rPr>
          <w:sz w:val="36"/>
        </w:rPr>
        <w:t>Section 6.2: Uniform convergence of a sequence of functions</w:t>
      </w:r>
    </w:p>
    <w:p w:rsidR="001D26FA" w:rsidRDefault="001D26FA" w:rsidP="001D26FA">
      <w:pPr>
        <w:spacing w:line="300" w:lineRule="auto"/>
        <w:rPr>
          <w:sz w:val="36"/>
        </w:rPr>
      </w:pPr>
    </w:p>
    <w:p w:rsidR="001D26FA" w:rsidRDefault="001D26FA" w:rsidP="001D26FA">
      <w:pPr>
        <w:spacing w:line="300" w:lineRule="auto"/>
        <w:rPr>
          <w:sz w:val="36"/>
        </w:rPr>
      </w:pPr>
      <w:r>
        <w:rPr>
          <w:sz w:val="36"/>
        </w:rPr>
        <w:t>Main ideas?</w:t>
      </w:r>
    </w:p>
    <w:p w:rsidR="001D26FA" w:rsidRDefault="001D26FA" w:rsidP="001D26FA">
      <w:pPr>
        <w:spacing w:line="300" w:lineRule="auto"/>
        <w:rPr>
          <w:sz w:val="36"/>
        </w:rPr>
      </w:pPr>
      <w:r>
        <w:rPr>
          <w:sz w:val="36"/>
        </w:rPr>
        <w:t>..?..</w:t>
      </w:r>
    </w:p>
    <w:p w:rsidR="001D26FA" w:rsidRDefault="001D26FA" w:rsidP="001D26FA">
      <w:pPr>
        <w:spacing w:line="300" w:lineRule="auto"/>
        <w:rPr>
          <w:sz w:val="36"/>
        </w:rPr>
      </w:pPr>
      <w:r>
        <w:rPr>
          <w:sz w:val="36"/>
        </w:rPr>
        <w:t>The concept of pointwise convergence</w:t>
      </w:r>
    </w:p>
    <w:p w:rsidR="001D26FA" w:rsidRDefault="001D26FA" w:rsidP="001D26FA">
      <w:pPr>
        <w:spacing w:line="300" w:lineRule="auto"/>
        <w:rPr>
          <w:sz w:val="36"/>
        </w:rPr>
      </w:pPr>
      <w:r>
        <w:rPr>
          <w:sz w:val="36"/>
        </w:rPr>
        <w:t>The concept of uniform convergence</w:t>
      </w:r>
    </w:p>
    <w:p w:rsidR="001D26FA" w:rsidRDefault="001D26FA" w:rsidP="001D26FA">
      <w:pPr>
        <w:spacing w:line="300" w:lineRule="auto"/>
        <w:rPr>
          <w:sz w:val="36"/>
        </w:rPr>
      </w:pPr>
      <w:r>
        <w:rPr>
          <w:sz w:val="36"/>
        </w:rPr>
        <w:t>Uniform convergence implies pointwise convergence</w:t>
      </w:r>
    </w:p>
    <w:p w:rsidR="001D26FA" w:rsidRDefault="001D26FA" w:rsidP="001D26FA">
      <w:pPr>
        <w:spacing w:line="300" w:lineRule="auto"/>
        <w:rPr>
          <w:sz w:val="36"/>
        </w:rPr>
      </w:pPr>
      <w:r>
        <w:rPr>
          <w:sz w:val="36"/>
        </w:rPr>
        <w:t xml:space="preserve">Pointwise convergence </w:t>
      </w:r>
      <w:r w:rsidRPr="002F4499">
        <w:rPr>
          <w:sz w:val="36"/>
          <w:u w:val="single"/>
        </w:rPr>
        <w:t>doesn’t</w:t>
      </w:r>
      <w:r>
        <w:rPr>
          <w:sz w:val="36"/>
        </w:rPr>
        <w:t xml:space="preserve"> imply uniform convergence</w:t>
      </w:r>
    </w:p>
    <w:p w:rsidR="001D26FA" w:rsidRDefault="001D26FA" w:rsidP="001D26FA">
      <w:pPr>
        <w:spacing w:line="300" w:lineRule="auto"/>
        <w:rPr>
          <w:sz w:val="36"/>
        </w:rPr>
      </w:pPr>
      <w:r>
        <w:rPr>
          <w:sz w:val="36"/>
        </w:rPr>
        <w:t>A pointwise limit of continuous functions need not be continuous</w:t>
      </w:r>
    </w:p>
    <w:p w:rsidR="001D26FA" w:rsidRDefault="001D26FA" w:rsidP="001D26FA">
      <w:pPr>
        <w:spacing w:line="300" w:lineRule="auto"/>
        <w:rPr>
          <w:sz w:val="36"/>
        </w:rPr>
      </w:pPr>
      <w:r>
        <w:rPr>
          <w:sz w:val="36"/>
        </w:rPr>
        <w:t>A uniform limit of continuous functions must be continuous</w:t>
      </w:r>
    </w:p>
    <w:p w:rsidR="001D26FA" w:rsidRDefault="001D26FA" w:rsidP="001D26FA">
      <w:pPr>
        <w:spacing w:line="300" w:lineRule="auto"/>
        <w:rPr>
          <w:sz w:val="36"/>
        </w:rPr>
      </w:pPr>
      <w:r>
        <w:rPr>
          <w:sz w:val="36"/>
        </w:rPr>
        <w:t>Cauchy Criterion for uniform convergence</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Let </w:t>
      </w:r>
      <w:r w:rsidRPr="00F06880">
        <w:rPr>
          <w:i/>
          <w:sz w:val="36"/>
        </w:rPr>
        <w:t>f</w:t>
      </w:r>
      <w:r w:rsidRPr="00F06880">
        <w:rPr>
          <w:i/>
          <w:sz w:val="36"/>
          <w:vertAlign w:val="subscript"/>
        </w:rPr>
        <w:t>n</w:t>
      </w:r>
      <w:r>
        <w:rPr>
          <w:sz w:val="36"/>
        </w:rPr>
        <w:t xml:space="preserve"> (</w:t>
      </w:r>
      <w:r w:rsidRPr="00F06880">
        <w:rPr>
          <w:i/>
          <w:sz w:val="36"/>
        </w:rPr>
        <w:t>n</w:t>
      </w:r>
      <w:r>
        <w:rPr>
          <w:sz w:val="36"/>
        </w:rPr>
        <w:t xml:space="preserve"> </w:t>
      </w:r>
      <w:r w:rsidRPr="005C6CE7">
        <w:sym w:font="Symbol" w:char="F0CE"/>
      </w:r>
      <w:r>
        <w:rPr>
          <w:sz w:val="36"/>
        </w:rPr>
        <w:t xml:space="preserve"> </w:t>
      </w:r>
      <w:r w:rsidRPr="00F06880">
        <w:rPr>
          <w:b/>
          <w:sz w:val="36"/>
        </w:rPr>
        <w:t>N</w:t>
      </w:r>
      <w:r>
        <w:rPr>
          <w:sz w:val="36"/>
        </w:rPr>
        <w:t xml:space="preserve">) and </w:t>
      </w:r>
      <w:r w:rsidRPr="00F06880">
        <w:rPr>
          <w:i/>
          <w:sz w:val="36"/>
        </w:rPr>
        <w:t>f</w:t>
      </w:r>
      <w:r>
        <w:rPr>
          <w:sz w:val="36"/>
        </w:rPr>
        <w:t xml:space="preserve">  be functions defined on a set </w:t>
      </w:r>
      <w:r w:rsidRPr="00F06880">
        <w:rPr>
          <w:i/>
          <w:sz w:val="36"/>
        </w:rPr>
        <w:t>A</w:t>
      </w:r>
      <w:r>
        <w:rPr>
          <w:sz w:val="36"/>
        </w:rPr>
        <w:t xml:space="preserve"> </w:t>
      </w:r>
      <w:r>
        <w:rPr>
          <w:sz w:val="36"/>
        </w:rPr>
        <w:sym w:font="Symbol" w:char="F0CD"/>
      </w:r>
      <w:r>
        <w:rPr>
          <w:sz w:val="36"/>
        </w:rPr>
        <w:t xml:space="preserve"> </w:t>
      </w:r>
      <w:r w:rsidRPr="00F06880">
        <w:rPr>
          <w:b/>
          <w:sz w:val="36"/>
        </w:rPr>
        <w:t>R</w:t>
      </w:r>
      <w:r>
        <w:rPr>
          <w:sz w:val="36"/>
        </w:rPr>
        <w:t>.</w:t>
      </w:r>
    </w:p>
    <w:p w:rsidR="001D26FA" w:rsidRDefault="001D26FA" w:rsidP="001D26FA">
      <w:pPr>
        <w:spacing w:line="300" w:lineRule="auto"/>
        <w:rPr>
          <w:sz w:val="36"/>
        </w:rPr>
      </w:pPr>
      <w:r>
        <w:rPr>
          <w:sz w:val="36"/>
        </w:rPr>
        <w:t>(</w:t>
      </w:r>
      <w:r w:rsidRPr="00F06880">
        <w:rPr>
          <w:i/>
          <w:sz w:val="36"/>
        </w:rPr>
        <w:t>f</w:t>
      </w:r>
      <w:r w:rsidRPr="00F06880">
        <w:rPr>
          <w:i/>
          <w:sz w:val="36"/>
          <w:vertAlign w:val="subscript"/>
        </w:rPr>
        <w:t>n</w:t>
      </w:r>
      <w:r>
        <w:rPr>
          <w:sz w:val="36"/>
        </w:rPr>
        <w:t xml:space="preserve">) converges to </w:t>
      </w:r>
      <w:r w:rsidRPr="00F06880">
        <w:rPr>
          <w:i/>
          <w:sz w:val="36"/>
        </w:rPr>
        <w:t>f</w:t>
      </w:r>
      <w:r>
        <w:rPr>
          <w:sz w:val="36"/>
        </w:rPr>
        <w:t xml:space="preserve">  </w:t>
      </w:r>
      <w:r w:rsidRPr="00F06880">
        <w:rPr>
          <w:sz w:val="36"/>
          <w:u w:val="single"/>
        </w:rPr>
        <w:t>pointwise</w:t>
      </w:r>
      <w:r>
        <w:rPr>
          <w:sz w:val="36"/>
        </w:rPr>
        <w:t xml:space="preserve"> on </w:t>
      </w:r>
      <w:r w:rsidRPr="00F06880">
        <w:rPr>
          <w:i/>
          <w:sz w:val="36"/>
        </w:rPr>
        <w:t>A</w:t>
      </w:r>
      <w:r>
        <w:rPr>
          <w:sz w:val="36"/>
        </w:rPr>
        <w:t xml:space="preserve"> iff </w:t>
      </w:r>
    </w:p>
    <w:p w:rsidR="001D26FA" w:rsidRDefault="001D26FA" w:rsidP="001D26FA">
      <w:pPr>
        <w:spacing w:line="300" w:lineRule="auto"/>
        <w:rPr>
          <w:sz w:val="36"/>
        </w:rPr>
      </w:pPr>
      <w:r>
        <w:rPr>
          <w:sz w:val="36"/>
        </w:rPr>
        <w:t>(</w:t>
      </w:r>
      <w:r>
        <w:rPr>
          <w:sz w:val="36"/>
        </w:rPr>
        <w:sym w:font="Symbol" w:char="F022"/>
      </w:r>
      <w:r w:rsidRPr="00F06880">
        <w:rPr>
          <w:i/>
          <w:sz w:val="36"/>
        </w:rPr>
        <w:sym w:font="Symbol" w:char="F065"/>
      </w:r>
      <w:r>
        <w:rPr>
          <w:sz w:val="36"/>
        </w:rPr>
        <w:t xml:space="preserve"> &gt; 0)</w:t>
      </w:r>
      <w:r w:rsidRPr="00F06880">
        <w:rPr>
          <w:sz w:val="36"/>
        </w:rPr>
        <w:t xml:space="preserve"> </w:t>
      </w:r>
      <w:r>
        <w:rPr>
          <w:sz w:val="36"/>
        </w:rPr>
        <w:t>(</w:t>
      </w:r>
      <w:r>
        <w:rPr>
          <w:sz w:val="36"/>
        </w:rPr>
        <w:sym w:font="Symbol" w:char="F022"/>
      </w:r>
      <w:r w:rsidRPr="00F06880">
        <w:rPr>
          <w:i/>
          <w:sz w:val="36"/>
        </w:rPr>
        <w:t>x</w:t>
      </w:r>
      <w:r>
        <w:rPr>
          <w:sz w:val="36"/>
        </w:rPr>
        <w:t xml:space="preserve"> </w:t>
      </w:r>
      <w:r w:rsidRPr="005C6CE7">
        <w:sym w:font="Symbol" w:char="F0CE"/>
      </w:r>
      <w:r>
        <w:rPr>
          <w:sz w:val="36"/>
        </w:rPr>
        <w:t xml:space="preserve"> </w:t>
      </w:r>
      <w:r w:rsidRPr="0046705A">
        <w:rPr>
          <w:i/>
          <w:sz w:val="36"/>
        </w:rPr>
        <w:t>A</w:t>
      </w:r>
      <w:r>
        <w:rPr>
          <w:sz w:val="36"/>
        </w:rPr>
        <w:t>) (</w:t>
      </w:r>
      <w:r>
        <w:rPr>
          <w:sz w:val="36"/>
        </w:rPr>
        <w:sym w:font="Symbol" w:char="F024"/>
      </w:r>
      <w:r w:rsidRPr="00F06880">
        <w:rPr>
          <w:i/>
          <w:sz w:val="36"/>
        </w:rPr>
        <w:t>N</w:t>
      </w:r>
      <w:r>
        <w:rPr>
          <w:sz w:val="36"/>
        </w:rPr>
        <w:t xml:space="preserve"> </w:t>
      </w:r>
      <w:r w:rsidRPr="005C6CE7">
        <w:sym w:font="Symbol" w:char="F0CE"/>
      </w:r>
      <w:r>
        <w:rPr>
          <w:sz w:val="36"/>
        </w:rPr>
        <w:t xml:space="preserve"> </w:t>
      </w:r>
      <w:r w:rsidRPr="00F06880">
        <w:rPr>
          <w:b/>
          <w:sz w:val="36"/>
        </w:rPr>
        <w:t>N</w:t>
      </w:r>
      <w:r>
        <w:rPr>
          <w:sz w:val="36"/>
        </w:rPr>
        <w:t>) (</w:t>
      </w:r>
      <w:r>
        <w:rPr>
          <w:sz w:val="36"/>
        </w:rPr>
        <w:sym w:font="Symbol" w:char="F022"/>
      </w:r>
      <w:r w:rsidRPr="00F06880">
        <w:rPr>
          <w:i/>
          <w:sz w:val="36"/>
        </w:rPr>
        <w:t>n</w:t>
      </w:r>
      <w:r>
        <w:rPr>
          <w:sz w:val="36"/>
        </w:rPr>
        <w:t xml:space="preserve"> </w:t>
      </w:r>
      <w:r>
        <w:rPr>
          <w:sz w:val="36"/>
        </w:rPr>
        <w:sym w:font="Symbol" w:char="F0B3"/>
      </w:r>
      <w:r>
        <w:rPr>
          <w:sz w:val="36"/>
        </w:rPr>
        <w:t xml:space="preserve"> </w:t>
      </w:r>
      <w:r w:rsidRPr="00F06880">
        <w:rPr>
          <w:i/>
          <w:sz w:val="36"/>
        </w:rPr>
        <w:t>N</w:t>
      </w:r>
      <w:r>
        <w:rPr>
          <w:sz w:val="36"/>
        </w:rPr>
        <w:t>) |</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xml:space="preserve">)| &lt; </w:t>
      </w:r>
      <w:r w:rsidRPr="00F06880">
        <w:rPr>
          <w:i/>
          <w:sz w:val="36"/>
        </w:rPr>
        <w:sym w:font="Symbol" w:char="F065"/>
      </w:r>
      <w:r>
        <w:rPr>
          <w:sz w:val="36"/>
        </w:rPr>
        <w:t>.</w:t>
      </w:r>
    </w:p>
    <w:p w:rsidR="001D26FA" w:rsidRDefault="001D26FA" w:rsidP="001D26FA">
      <w:pPr>
        <w:spacing w:line="300" w:lineRule="auto"/>
        <w:rPr>
          <w:sz w:val="36"/>
        </w:rPr>
      </w:pPr>
      <w:r>
        <w:rPr>
          <w:sz w:val="36"/>
        </w:rPr>
        <w:t xml:space="preserve"> (</w:t>
      </w:r>
      <w:r w:rsidRPr="00F06880">
        <w:rPr>
          <w:i/>
          <w:sz w:val="36"/>
        </w:rPr>
        <w:t>f</w:t>
      </w:r>
      <w:r w:rsidRPr="00F06880">
        <w:rPr>
          <w:i/>
          <w:sz w:val="36"/>
          <w:vertAlign w:val="subscript"/>
        </w:rPr>
        <w:t>n</w:t>
      </w:r>
      <w:r>
        <w:rPr>
          <w:sz w:val="36"/>
        </w:rPr>
        <w:t xml:space="preserve">) converges to </w:t>
      </w:r>
      <w:r w:rsidRPr="00F06880">
        <w:rPr>
          <w:i/>
          <w:sz w:val="36"/>
        </w:rPr>
        <w:t>f</w:t>
      </w:r>
      <w:r>
        <w:rPr>
          <w:sz w:val="36"/>
        </w:rPr>
        <w:t xml:space="preserve">  </w:t>
      </w:r>
      <w:r w:rsidRPr="00F06880">
        <w:rPr>
          <w:sz w:val="36"/>
          <w:u w:val="single"/>
        </w:rPr>
        <w:t>uniformly</w:t>
      </w:r>
      <w:r>
        <w:rPr>
          <w:sz w:val="36"/>
        </w:rPr>
        <w:t xml:space="preserve"> on </w:t>
      </w:r>
      <w:r w:rsidRPr="00F06880">
        <w:rPr>
          <w:i/>
          <w:sz w:val="36"/>
        </w:rPr>
        <w:t>A</w:t>
      </w:r>
      <w:r>
        <w:rPr>
          <w:sz w:val="36"/>
        </w:rPr>
        <w:t xml:space="preserve"> iff </w:t>
      </w:r>
    </w:p>
    <w:p w:rsidR="001D26FA" w:rsidRDefault="001D26FA" w:rsidP="001D26FA">
      <w:pPr>
        <w:spacing w:line="300" w:lineRule="auto"/>
        <w:rPr>
          <w:sz w:val="36"/>
        </w:rPr>
      </w:pPr>
      <w:r>
        <w:rPr>
          <w:sz w:val="36"/>
        </w:rPr>
        <w:t>(</w:t>
      </w:r>
      <w:r>
        <w:rPr>
          <w:sz w:val="36"/>
        </w:rPr>
        <w:sym w:font="Symbol" w:char="F022"/>
      </w:r>
      <w:r w:rsidRPr="00F06880">
        <w:rPr>
          <w:i/>
          <w:sz w:val="36"/>
        </w:rPr>
        <w:sym w:font="Symbol" w:char="F065"/>
      </w:r>
      <w:r>
        <w:rPr>
          <w:sz w:val="36"/>
        </w:rPr>
        <w:t xml:space="preserve"> &gt; 0)</w:t>
      </w:r>
      <w:r w:rsidRPr="00F06880">
        <w:rPr>
          <w:sz w:val="36"/>
        </w:rPr>
        <w:t xml:space="preserve"> </w:t>
      </w:r>
      <w:r>
        <w:rPr>
          <w:sz w:val="36"/>
        </w:rPr>
        <w:t>(</w:t>
      </w:r>
      <w:r>
        <w:rPr>
          <w:sz w:val="36"/>
        </w:rPr>
        <w:sym w:font="Symbol" w:char="F024"/>
      </w:r>
      <w:r w:rsidRPr="00F06880">
        <w:rPr>
          <w:i/>
          <w:sz w:val="36"/>
        </w:rPr>
        <w:t>N</w:t>
      </w:r>
      <w:r>
        <w:rPr>
          <w:sz w:val="36"/>
        </w:rPr>
        <w:t xml:space="preserve"> </w:t>
      </w:r>
      <w:r w:rsidRPr="005C6CE7">
        <w:sym w:font="Symbol" w:char="F0CE"/>
      </w:r>
      <w:r>
        <w:rPr>
          <w:sz w:val="36"/>
        </w:rPr>
        <w:t xml:space="preserve"> </w:t>
      </w:r>
      <w:r w:rsidRPr="00F06880">
        <w:rPr>
          <w:b/>
          <w:sz w:val="36"/>
        </w:rPr>
        <w:t>N</w:t>
      </w:r>
      <w:r>
        <w:rPr>
          <w:sz w:val="36"/>
        </w:rPr>
        <w:t>) (</w:t>
      </w:r>
      <w:r>
        <w:rPr>
          <w:sz w:val="36"/>
        </w:rPr>
        <w:sym w:font="Symbol" w:char="F022"/>
      </w:r>
      <w:r w:rsidRPr="00F06880">
        <w:rPr>
          <w:i/>
          <w:sz w:val="36"/>
        </w:rPr>
        <w:t>x</w:t>
      </w:r>
      <w:r>
        <w:rPr>
          <w:sz w:val="36"/>
        </w:rPr>
        <w:t xml:space="preserve"> </w:t>
      </w:r>
      <w:r w:rsidRPr="005C6CE7">
        <w:sym w:font="Symbol" w:char="F0CE"/>
      </w:r>
      <w:r>
        <w:rPr>
          <w:sz w:val="36"/>
        </w:rPr>
        <w:t xml:space="preserve"> </w:t>
      </w:r>
      <w:r w:rsidRPr="0046705A">
        <w:rPr>
          <w:i/>
          <w:sz w:val="36"/>
        </w:rPr>
        <w:t>A</w:t>
      </w:r>
      <w:r>
        <w:rPr>
          <w:sz w:val="36"/>
        </w:rPr>
        <w:t>) (</w:t>
      </w:r>
      <w:r>
        <w:rPr>
          <w:sz w:val="36"/>
        </w:rPr>
        <w:sym w:font="Symbol" w:char="F022"/>
      </w:r>
      <w:r w:rsidRPr="00F06880">
        <w:rPr>
          <w:i/>
          <w:sz w:val="36"/>
        </w:rPr>
        <w:t>n</w:t>
      </w:r>
      <w:r>
        <w:rPr>
          <w:sz w:val="36"/>
        </w:rPr>
        <w:t xml:space="preserve"> </w:t>
      </w:r>
      <w:r>
        <w:rPr>
          <w:sz w:val="36"/>
        </w:rPr>
        <w:sym w:font="Symbol" w:char="F0B3"/>
      </w:r>
      <w:r>
        <w:rPr>
          <w:sz w:val="36"/>
        </w:rPr>
        <w:t xml:space="preserve"> </w:t>
      </w:r>
      <w:r w:rsidRPr="00F06880">
        <w:rPr>
          <w:i/>
          <w:sz w:val="36"/>
        </w:rPr>
        <w:t>N</w:t>
      </w:r>
      <w:r>
        <w:rPr>
          <w:sz w:val="36"/>
        </w:rPr>
        <w:t>) |</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xml:space="preserve">)| &lt; </w:t>
      </w:r>
      <w:r w:rsidRPr="00F06880">
        <w:rPr>
          <w:i/>
          <w:sz w:val="36"/>
        </w:rPr>
        <w:sym w:font="Symbol" w:char="F065"/>
      </w:r>
      <w:r>
        <w:rPr>
          <w:sz w:val="36"/>
        </w:rPr>
        <w:t>.</w:t>
      </w:r>
    </w:p>
    <w:p w:rsidR="001D26FA" w:rsidRDefault="001D26FA" w:rsidP="001D26FA">
      <w:pPr>
        <w:spacing w:line="300" w:lineRule="auto"/>
        <w:rPr>
          <w:sz w:val="36"/>
        </w:rPr>
      </w:pPr>
      <w:r>
        <w:rPr>
          <w:sz w:val="36"/>
        </w:rPr>
        <w:t xml:space="preserve">The difference is that now, </w:t>
      </w:r>
      <w:r w:rsidRPr="0046705A">
        <w:rPr>
          <w:i/>
          <w:sz w:val="36"/>
        </w:rPr>
        <w:t>N</w:t>
      </w:r>
      <w:r>
        <w:rPr>
          <w:sz w:val="36"/>
        </w:rPr>
        <w:t xml:space="preserve"> is not permitted to depend on </w:t>
      </w:r>
      <w:r w:rsidRPr="0046705A">
        <w:rPr>
          <w:i/>
          <w:sz w:val="36"/>
        </w:rPr>
        <w:t>x</w:t>
      </w:r>
      <w:r>
        <w:rPr>
          <w:sz w:val="36"/>
        </w:rPr>
        <w:t xml:space="preserve">; one value of </w:t>
      </w:r>
      <w:r w:rsidRPr="0046705A">
        <w:rPr>
          <w:i/>
          <w:sz w:val="36"/>
        </w:rPr>
        <w:t>N</w:t>
      </w:r>
      <w:r>
        <w:rPr>
          <w:sz w:val="36"/>
        </w:rPr>
        <w:t xml:space="preserve"> must work for every </w:t>
      </w:r>
      <w:r w:rsidRPr="0046705A">
        <w:rPr>
          <w:i/>
          <w:sz w:val="36"/>
        </w:rPr>
        <w:t>x</w:t>
      </w:r>
      <w:r>
        <w:rPr>
          <w:sz w:val="36"/>
        </w:rPr>
        <w:t xml:space="preserve"> in </w:t>
      </w:r>
      <w:r w:rsidRPr="0046705A">
        <w:rPr>
          <w:i/>
          <w:sz w:val="36"/>
        </w:rPr>
        <w:t>A</w:t>
      </w:r>
      <w:r>
        <w:rPr>
          <w:sz w:val="36"/>
        </w:rPr>
        <w:t xml:space="preserve"> (though this </w:t>
      </w:r>
      <w:r w:rsidRPr="0046705A">
        <w:rPr>
          <w:i/>
          <w:sz w:val="36"/>
        </w:rPr>
        <w:t>N</w:t>
      </w:r>
      <w:r>
        <w:rPr>
          <w:sz w:val="36"/>
        </w:rPr>
        <w:t xml:space="preserve"> may depend on </w:t>
      </w:r>
      <w:r w:rsidRPr="00F06880">
        <w:rPr>
          <w:i/>
          <w:sz w:val="36"/>
        </w:rPr>
        <w:sym w:font="Symbol" w:char="F065"/>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Exercise 6.2.1: Let </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nx</w:t>
      </w:r>
      <w:r>
        <w:rPr>
          <w:sz w:val="36"/>
        </w:rPr>
        <w:t>/(1+</w:t>
      </w:r>
      <w:r w:rsidRPr="00F06880">
        <w:rPr>
          <w:i/>
          <w:sz w:val="36"/>
        </w:rPr>
        <w:t>nx</w:t>
      </w:r>
      <w:r w:rsidRPr="00F06880">
        <w:rPr>
          <w:sz w:val="36"/>
          <w:vertAlign w:val="superscript"/>
        </w:rPr>
        <w:t>2</w:t>
      </w:r>
      <w:r>
        <w:rPr>
          <w:sz w:val="36"/>
        </w:rPr>
        <w:t>).</w:t>
      </w:r>
    </w:p>
    <w:p w:rsidR="001D26FA" w:rsidRDefault="001D26FA" w:rsidP="001D26FA">
      <w:pPr>
        <w:spacing w:line="300" w:lineRule="auto"/>
        <w:rPr>
          <w:sz w:val="36"/>
        </w:rPr>
      </w:pPr>
      <w:r>
        <w:rPr>
          <w:sz w:val="36"/>
        </w:rPr>
        <w:t>(a) Find the pointwise limit of (</w:t>
      </w:r>
      <w:r w:rsidRPr="00F06880">
        <w:rPr>
          <w:i/>
          <w:sz w:val="36"/>
        </w:rPr>
        <w:t>f</w:t>
      </w:r>
      <w:r w:rsidRPr="00F06880">
        <w:rPr>
          <w:i/>
          <w:sz w:val="36"/>
          <w:vertAlign w:val="subscript"/>
        </w:rPr>
        <w:t>n</w:t>
      </w:r>
      <w:r>
        <w:rPr>
          <w:sz w:val="36"/>
        </w:rPr>
        <w:t xml:space="preserve">) for all </w:t>
      </w:r>
      <w:r w:rsidRPr="00F06880">
        <w:rPr>
          <w:i/>
          <w:sz w:val="36"/>
        </w:rPr>
        <w:t>x</w:t>
      </w:r>
      <w:r>
        <w:rPr>
          <w:sz w:val="36"/>
        </w:rPr>
        <w:t xml:space="preserve"> </w:t>
      </w:r>
      <w:r w:rsidRPr="005C6CE7">
        <w:sym w:font="Symbol" w:char="F0CE"/>
      </w:r>
      <w:r>
        <w:rPr>
          <w:sz w:val="36"/>
        </w:rPr>
        <w:t xml:space="preserve"> (0, </w:t>
      </w:r>
      <w:r>
        <w:rPr>
          <w:sz w:val="36"/>
        </w:rPr>
        <w:sym w:font="Symbol" w:char="F0A5"/>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Solution: By dividing numerator and denominator by </w:t>
      </w:r>
      <w:r w:rsidRPr="00F06880">
        <w:rPr>
          <w:i/>
          <w:sz w:val="36"/>
        </w:rPr>
        <w:t>n</w:t>
      </w:r>
      <w:r>
        <w:rPr>
          <w:sz w:val="36"/>
        </w:rPr>
        <w:t>, we get lim</w:t>
      </w:r>
      <w:r w:rsidRPr="00F06880">
        <w:rPr>
          <w:i/>
          <w:sz w:val="36"/>
          <w:vertAlign w:val="subscript"/>
        </w:rPr>
        <w:t>n</w:t>
      </w:r>
      <w:r w:rsidRPr="00F06880">
        <w:rPr>
          <w:sz w:val="36"/>
          <w:vertAlign w:val="subscript"/>
        </w:rPr>
        <w:sym w:font="Symbol" w:char="F0AE"/>
      </w:r>
      <w:r w:rsidRPr="00F06880">
        <w:rPr>
          <w:sz w:val="36"/>
          <w:vertAlign w:val="subscript"/>
        </w:rPr>
        <w:sym w:font="Symbol" w:char="F0A5"/>
      </w:r>
      <w:r>
        <w:rPr>
          <w:sz w:val="36"/>
        </w:rPr>
        <w:t xml:space="preserve"> </w:t>
      </w:r>
      <w:r w:rsidRPr="00F06880">
        <w:rPr>
          <w:i/>
          <w:sz w:val="36"/>
        </w:rPr>
        <w:t>f</w:t>
      </w:r>
      <w:r w:rsidRPr="00F06880">
        <w:rPr>
          <w:i/>
          <w:sz w:val="36"/>
          <w:vertAlign w:val="subscript"/>
        </w:rPr>
        <w:t>n</w:t>
      </w:r>
      <w:r>
        <w:rPr>
          <w:sz w:val="36"/>
        </w:rPr>
        <w:t>(</w:t>
      </w:r>
      <w:r w:rsidRPr="00F06880">
        <w:rPr>
          <w:i/>
          <w:sz w:val="36"/>
        </w:rPr>
        <w:t>x</w:t>
      </w:r>
      <w:r>
        <w:rPr>
          <w:sz w:val="36"/>
        </w:rPr>
        <w:t>) = lim</w:t>
      </w:r>
      <w:r w:rsidRPr="00F06880">
        <w:rPr>
          <w:i/>
          <w:sz w:val="36"/>
          <w:vertAlign w:val="subscript"/>
        </w:rPr>
        <w:t>n</w:t>
      </w:r>
      <w:r w:rsidRPr="00F06880">
        <w:rPr>
          <w:sz w:val="36"/>
          <w:vertAlign w:val="subscript"/>
        </w:rPr>
        <w:sym w:font="Symbol" w:char="F0AE"/>
      </w:r>
      <w:r w:rsidRPr="00F06880">
        <w:rPr>
          <w:sz w:val="36"/>
          <w:vertAlign w:val="subscript"/>
        </w:rPr>
        <w:sym w:font="Symbol" w:char="F0A5"/>
      </w:r>
      <w:r>
        <w:rPr>
          <w:sz w:val="36"/>
        </w:rPr>
        <w:t xml:space="preserve"> </w:t>
      </w:r>
      <w:r w:rsidRPr="00F06880">
        <w:rPr>
          <w:i/>
          <w:sz w:val="36"/>
        </w:rPr>
        <w:t>nx</w:t>
      </w:r>
      <w:r>
        <w:rPr>
          <w:sz w:val="36"/>
        </w:rPr>
        <w:t>/(1+</w:t>
      </w:r>
      <w:r w:rsidRPr="00F06880">
        <w:rPr>
          <w:i/>
          <w:sz w:val="36"/>
        </w:rPr>
        <w:t>nx</w:t>
      </w:r>
      <w:r w:rsidRPr="00F06880">
        <w:rPr>
          <w:sz w:val="36"/>
          <w:vertAlign w:val="superscript"/>
        </w:rPr>
        <w:t>2</w:t>
      </w:r>
      <w:r>
        <w:rPr>
          <w:sz w:val="36"/>
        </w:rPr>
        <w:t>) = lim</w:t>
      </w:r>
      <w:r w:rsidRPr="00F06880">
        <w:rPr>
          <w:i/>
          <w:sz w:val="36"/>
          <w:vertAlign w:val="subscript"/>
        </w:rPr>
        <w:t>n</w:t>
      </w:r>
      <w:r w:rsidRPr="00F06880">
        <w:rPr>
          <w:sz w:val="36"/>
          <w:vertAlign w:val="subscript"/>
        </w:rPr>
        <w:sym w:font="Symbol" w:char="F0AE"/>
      </w:r>
      <w:r w:rsidRPr="00F06880">
        <w:rPr>
          <w:sz w:val="36"/>
          <w:vertAlign w:val="subscript"/>
        </w:rPr>
        <w:sym w:font="Symbol" w:char="F0A5"/>
      </w:r>
      <w:r>
        <w:rPr>
          <w:sz w:val="36"/>
        </w:rPr>
        <w:t xml:space="preserve"> </w:t>
      </w:r>
      <w:r w:rsidRPr="00F06880">
        <w:rPr>
          <w:i/>
          <w:sz w:val="36"/>
        </w:rPr>
        <w:t>x</w:t>
      </w:r>
      <w:r>
        <w:rPr>
          <w:sz w:val="36"/>
        </w:rPr>
        <w:t>/(1/</w:t>
      </w:r>
      <w:r w:rsidRPr="00F06880">
        <w:rPr>
          <w:i/>
          <w:sz w:val="36"/>
        </w:rPr>
        <w:t>n</w:t>
      </w:r>
      <w:r>
        <w:rPr>
          <w:sz w:val="36"/>
        </w:rPr>
        <w:t xml:space="preserve"> + </w:t>
      </w:r>
      <w:r w:rsidRPr="00F06880">
        <w:rPr>
          <w:i/>
          <w:sz w:val="36"/>
        </w:rPr>
        <w:t>x</w:t>
      </w:r>
      <w:r w:rsidRPr="00F06880">
        <w:rPr>
          <w:sz w:val="36"/>
          <w:vertAlign w:val="superscript"/>
        </w:rPr>
        <w:t>2</w:t>
      </w:r>
      <w:r>
        <w:rPr>
          <w:sz w:val="36"/>
        </w:rPr>
        <w:t>) = 1/</w:t>
      </w:r>
      <w:r w:rsidRPr="00F06880">
        <w:rPr>
          <w:i/>
          <w:sz w:val="36"/>
        </w:rPr>
        <w:t>x</w:t>
      </w:r>
      <w:r>
        <w:rPr>
          <w:sz w:val="36"/>
        </w:rPr>
        <w:t xml:space="preserve">.  Therefore the pointwise limit of </w:t>
      </w:r>
      <w:r w:rsidRPr="00F06880">
        <w:rPr>
          <w:i/>
          <w:sz w:val="36"/>
        </w:rPr>
        <w:t>f</w:t>
      </w:r>
      <w:r w:rsidRPr="00F06880">
        <w:rPr>
          <w:i/>
          <w:sz w:val="36"/>
          <w:vertAlign w:val="subscript"/>
        </w:rPr>
        <w:t>n</w:t>
      </w:r>
      <w:r>
        <w:rPr>
          <w:sz w:val="36"/>
        </w:rPr>
        <w:t>(</w:t>
      </w:r>
      <w:r w:rsidRPr="00F06880">
        <w:rPr>
          <w:i/>
          <w:sz w:val="36"/>
        </w:rPr>
        <w:t>x</w:t>
      </w:r>
      <w:r>
        <w:rPr>
          <w:sz w:val="36"/>
        </w:rPr>
        <w:t xml:space="preserve">) is </w:t>
      </w:r>
      <w:r w:rsidRPr="00F06880">
        <w:rPr>
          <w:i/>
          <w:sz w:val="36"/>
        </w:rPr>
        <w:t>f</w:t>
      </w:r>
      <w:r>
        <w:rPr>
          <w:sz w:val="36"/>
        </w:rPr>
        <w:t>(</w:t>
      </w:r>
      <w:r w:rsidRPr="00F06880">
        <w:rPr>
          <w:i/>
          <w:sz w:val="36"/>
        </w:rPr>
        <w:t>x</w:t>
      </w:r>
      <w:r>
        <w:rPr>
          <w:sz w:val="36"/>
        </w:rPr>
        <w:t>) = 1/</w:t>
      </w:r>
      <w:r w:rsidRPr="00F06880">
        <w:rPr>
          <w:i/>
          <w:sz w:val="36"/>
        </w:rPr>
        <w:t>x</w:t>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(b) Is the convergence uniform on (0,</w:t>
      </w:r>
      <w:r w:rsidRPr="00F06880">
        <w:rPr>
          <w:sz w:val="36"/>
        </w:rPr>
        <w:t xml:space="preserve"> </w:t>
      </w:r>
      <w:r>
        <w:rPr>
          <w:sz w:val="36"/>
        </w:rPr>
        <w:sym w:font="Symbol" w:char="F0A5"/>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Solution: The convergence of (</w:t>
      </w:r>
      <w:r w:rsidRPr="00F06880">
        <w:rPr>
          <w:i/>
          <w:sz w:val="36"/>
        </w:rPr>
        <w:t>f</w:t>
      </w:r>
      <w:r w:rsidRPr="00F06880">
        <w:rPr>
          <w:i/>
          <w:sz w:val="36"/>
          <w:vertAlign w:val="subscript"/>
        </w:rPr>
        <w:t>n</w:t>
      </w:r>
      <w:r>
        <w:rPr>
          <w:sz w:val="36"/>
        </w:rPr>
        <w:t>(</w:t>
      </w:r>
      <w:r w:rsidRPr="00F06880">
        <w:rPr>
          <w:i/>
          <w:sz w:val="36"/>
        </w:rPr>
        <w:t>x</w:t>
      </w:r>
      <w:r>
        <w:rPr>
          <w:sz w:val="36"/>
        </w:rPr>
        <w:t>)) is not uniform on (0,</w:t>
      </w:r>
      <w:r>
        <w:rPr>
          <w:sz w:val="36"/>
        </w:rPr>
        <w:sym w:font="Symbol" w:char="F0A5"/>
      </w:r>
      <w:r>
        <w:rPr>
          <w:sz w:val="36"/>
        </w:rPr>
        <w:t>).  To see this, write</w:t>
      </w:r>
    </w:p>
    <w:p w:rsidR="001D26FA" w:rsidRDefault="001D26FA" w:rsidP="001D26FA">
      <w:pPr>
        <w:spacing w:line="300" w:lineRule="auto"/>
        <w:rPr>
          <w:sz w:val="36"/>
        </w:rPr>
      </w:pPr>
      <w:r>
        <w:rPr>
          <w:sz w:val="36"/>
        </w:rPr>
        <w:tab/>
        <w:t>|</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 |</w:t>
      </w:r>
      <w:r w:rsidRPr="00F06880">
        <w:rPr>
          <w:i/>
          <w:sz w:val="36"/>
        </w:rPr>
        <w:t>nx</w:t>
      </w:r>
      <w:r>
        <w:rPr>
          <w:sz w:val="36"/>
        </w:rPr>
        <w:t>/(1+</w:t>
      </w:r>
      <w:r w:rsidRPr="00F06880">
        <w:rPr>
          <w:i/>
          <w:sz w:val="36"/>
        </w:rPr>
        <w:t>nx</w:t>
      </w:r>
      <w:r w:rsidRPr="00F06880">
        <w:rPr>
          <w:sz w:val="36"/>
          <w:vertAlign w:val="superscript"/>
        </w:rPr>
        <w:t>2</w:t>
      </w:r>
      <w:r>
        <w:rPr>
          <w:sz w:val="36"/>
        </w:rPr>
        <w:t>) – 1/</w:t>
      </w:r>
      <w:r w:rsidRPr="00F06880">
        <w:rPr>
          <w:i/>
          <w:sz w:val="36"/>
        </w:rPr>
        <w:t>x</w:t>
      </w:r>
      <w:r>
        <w:rPr>
          <w:sz w:val="36"/>
        </w:rPr>
        <w:t>| = 1/(</w:t>
      </w:r>
      <w:r w:rsidRPr="00F06880">
        <w:rPr>
          <w:i/>
          <w:sz w:val="36"/>
        </w:rPr>
        <w:t>x</w:t>
      </w:r>
      <w:r>
        <w:rPr>
          <w:sz w:val="36"/>
        </w:rPr>
        <w:t xml:space="preserve"> + </w:t>
      </w:r>
      <w:r w:rsidRPr="00F06880">
        <w:rPr>
          <w:i/>
          <w:sz w:val="36"/>
        </w:rPr>
        <w:t>nx</w:t>
      </w:r>
      <w:r>
        <w:rPr>
          <w:sz w:val="36"/>
          <w:vertAlign w:val="superscript"/>
        </w:rPr>
        <w:t>3</w:t>
      </w:r>
      <w:r>
        <w:rPr>
          <w:sz w:val="36"/>
        </w:rPr>
        <w:t>).</w:t>
      </w:r>
    </w:p>
    <w:p w:rsidR="001D26FA" w:rsidRDefault="001D26FA" w:rsidP="001D26FA">
      <w:pPr>
        <w:spacing w:line="300" w:lineRule="auto"/>
        <w:rPr>
          <w:sz w:val="36"/>
        </w:rPr>
      </w:pPr>
      <w:r>
        <w:rPr>
          <w:sz w:val="36"/>
        </w:rPr>
        <w:t>In order to make |</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xml:space="preserve">)| &lt; </w:t>
      </w:r>
      <w:r w:rsidRPr="00F06880">
        <w:rPr>
          <w:i/>
          <w:sz w:val="36"/>
        </w:rPr>
        <w:sym w:font="Symbol" w:char="F065"/>
      </w:r>
      <w:r>
        <w:rPr>
          <w:sz w:val="36"/>
        </w:rPr>
        <w:t xml:space="preserve"> for all </w:t>
      </w:r>
      <w:r w:rsidRPr="002F4499">
        <w:rPr>
          <w:i/>
          <w:sz w:val="36"/>
        </w:rPr>
        <w:t>n</w:t>
      </w:r>
      <w:r>
        <w:rPr>
          <w:sz w:val="36"/>
        </w:rPr>
        <w:t xml:space="preserve"> </w:t>
      </w:r>
      <w:r>
        <w:rPr>
          <w:sz w:val="36"/>
        </w:rPr>
        <w:sym w:font="Symbol" w:char="F0B3"/>
      </w:r>
      <w:r>
        <w:rPr>
          <w:sz w:val="36"/>
        </w:rPr>
        <w:t xml:space="preserve"> </w:t>
      </w:r>
      <w:r w:rsidRPr="002F4499">
        <w:rPr>
          <w:i/>
          <w:sz w:val="36"/>
        </w:rPr>
        <w:t>N</w:t>
      </w:r>
      <w:r>
        <w:rPr>
          <w:sz w:val="36"/>
        </w:rPr>
        <w:t xml:space="preserve">, we must choose </w:t>
      </w:r>
      <w:r w:rsidRPr="00F06880">
        <w:rPr>
          <w:i/>
          <w:sz w:val="36"/>
        </w:rPr>
        <w:t>N</w:t>
      </w:r>
      <w:r>
        <w:rPr>
          <w:sz w:val="36"/>
        </w:rPr>
        <w:t xml:space="preserve"> so that 1/(</w:t>
      </w:r>
      <w:r w:rsidRPr="00F06880">
        <w:rPr>
          <w:i/>
          <w:sz w:val="36"/>
        </w:rPr>
        <w:t>x</w:t>
      </w:r>
      <w:r>
        <w:rPr>
          <w:sz w:val="36"/>
        </w:rPr>
        <w:t xml:space="preserve"> + </w:t>
      </w:r>
      <w:r>
        <w:rPr>
          <w:i/>
          <w:sz w:val="36"/>
        </w:rPr>
        <w:t>N</w:t>
      </w:r>
      <w:r w:rsidRPr="00F06880">
        <w:rPr>
          <w:i/>
          <w:sz w:val="36"/>
        </w:rPr>
        <w:t>x</w:t>
      </w:r>
      <w:r>
        <w:rPr>
          <w:sz w:val="36"/>
          <w:vertAlign w:val="superscript"/>
        </w:rPr>
        <w:t>3</w:t>
      </w:r>
      <w:r>
        <w:rPr>
          <w:sz w:val="36"/>
        </w:rPr>
        <w:t xml:space="preserve">) &lt; </w:t>
      </w:r>
      <w:r w:rsidRPr="00F06880">
        <w:rPr>
          <w:i/>
          <w:sz w:val="36"/>
        </w:rPr>
        <w:sym w:font="Symbol" w:char="F065"/>
      </w:r>
      <w:r>
        <w:rPr>
          <w:sz w:val="36"/>
        </w:rPr>
        <w:t xml:space="preserve">, i.e., </w:t>
      </w:r>
      <w:r w:rsidRPr="00F06880">
        <w:rPr>
          <w:i/>
          <w:sz w:val="36"/>
        </w:rPr>
        <w:t>N</w:t>
      </w:r>
      <w:r>
        <w:rPr>
          <w:sz w:val="36"/>
        </w:rPr>
        <w:t xml:space="preserve"> &gt; (1/</w:t>
      </w:r>
      <w:r w:rsidRPr="00F06880">
        <w:rPr>
          <w:i/>
          <w:sz w:val="36"/>
        </w:rPr>
        <w:sym w:font="Symbol" w:char="F065"/>
      </w:r>
      <w:r>
        <w:rPr>
          <w:sz w:val="36"/>
        </w:rPr>
        <w:t xml:space="preserve"> – </w:t>
      </w:r>
      <w:r w:rsidRPr="00F06880">
        <w:rPr>
          <w:i/>
          <w:sz w:val="36"/>
        </w:rPr>
        <w:t>x</w:t>
      </w:r>
      <w:r>
        <w:rPr>
          <w:sz w:val="36"/>
        </w:rPr>
        <w:t>)/</w:t>
      </w:r>
      <w:r w:rsidRPr="00F06880">
        <w:rPr>
          <w:i/>
          <w:sz w:val="36"/>
        </w:rPr>
        <w:t>x</w:t>
      </w:r>
      <w:r w:rsidRPr="00F06880">
        <w:rPr>
          <w:sz w:val="36"/>
          <w:vertAlign w:val="superscript"/>
        </w:rPr>
        <w:t>3</w:t>
      </w:r>
      <w:r>
        <w:rPr>
          <w:sz w:val="36"/>
        </w:rPr>
        <w:t xml:space="preserve"> = </w:t>
      </w:r>
    </w:p>
    <w:p w:rsidR="001D26FA" w:rsidRDefault="001D26FA" w:rsidP="001D26FA">
      <w:pPr>
        <w:spacing w:line="300" w:lineRule="auto"/>
        <w:rPr>
          <w:sz w:val="36"/>
        </w:rPr>
      </w:pPr>
      <w:r>
        <w:rPr>
          <w:sz w:val="36"/>
        </w:rPr>
        <w:t xml:space="preserve">(1 – </w:t>
      </w:r>
      <w:r w:rsidRPr="00F06880">
        <w:rPr>
          <w:i/>
          <w:sz w:val="36"/>
        </w:rPr>
        <w:sym w:font="Symbol" w:char="F065"/>
      </w:r>
      <w:r>
        <w:rPr>
          <w:i/>
          <w:sz w:val="36"/>
        </w:rPr>
        <w:t xml:space="preserve"> </w:t>
      </w:r>
      <w:r w:rsidRPr="00F06880">
        <w:rPr>
          <w:i/>
          <w:sz w:val="36"/>
        </w:rPr>
        <w:t>x</w:t>
      </w:r>
      <w:r>
        <w:rPr>
          <w:sz w:val="36"/>
        </w:rPr>
        <w:t>) / (</w:t>
      </w:r>
      <w:r w:rsidRPr="00F06880">
        <w:rPr>
          <w:i/>
          <w:sz w:val="36"/>
        </w:rPr>
        <w:sym w:font="Symbol" w:char="F065"/>
      </w:r>
      <w:r>
        <w:rPr>
          <w:sz w:val="36"/>
        </w:rPr>
        <w:t xml:space="preserve"> </w:t>
      </w:r>
      <w:r w:rsidRPr="00F06880">
        <w:rPr>
          <w:i/>
          <w:sz w:val="36"/>
        </w:rPr>
        <w:t>x</w:t>
      </w:r>
      <w:r w:rsidRPr="00F06880">
        <w:rPr>
          <w:sz w:val="36"/>
          <w:vertAlign w:val="superscript"/>
        </w:rPr>
        <w:t>3</w:t>
      </w:r>
      <w:r>
        <w:rPr>
          <w:sz w:val="36"/>
        </w:rPr>
        <w:t xml:space="preserve">).  For a fixed </w:t>
      </w:r>
      <w:r w:rsidRPr="00F06880">
        <w:rPr>
          <w:i/>
          <w:sz w:val="36"/>
        </w:rPr>
        <w:sym w:font="Symbol" w:char="F065"/>
      </w:r>
      <w:r>
        <w:rPr>
          <w:sz w:val="36"/>
        </w:rPr>
        <w:t xml:space="preserve"> &gt; 0, the expression </w:t>
      </w:r>
    </w:p>
    <w:p w:rsidR="001D26FA" w:rsidRDefault="001D26FA" w:rsidP="001D26FA">
      <w:pPr>
        <w:spacing w:line="300" w:lineRule="auto"/>
        <w:rPr>
          <w:sz w:val="36"/>
        </w:rPr>
      </w:pPr>
      <w:r>
        <w:rPr>
          <w:sz w:val="36"/>
        </w:rPr>
        <w:t xml:space="preserve">(1 – </w:t>
      </w:r>
      <w:r w:rsidRPr="00F06880">
        <w:rPr>
          <w:i/>
          <w:sz w:val="36"/>
        </w:rPr>
        <w:sym w:font="Symbol" w:char="F065"/>
      </w:r>
      <w:r>
        <w:rPr>
          <w:i/>
          <w:sz w:val="36"/>
        </w:rPr>
        <w:t xml:space="preserve"> </w:t>
      </w:r>
      <w:r w:rsidRPr="00F06880">
        <w:rPr>
          <w:i/>
          <w:sz w:val="36"/>
        </w:rPr>
        <w:t>x</w:t>
      </w:r>
      <w:r>
        <w:rPr>
          <w:sz w:val="36"/>
        </w:rPr>
        <w:t>) / (</w:t>
      </w:r>
      <w:r w:rsidRPr="00F06880">
        <w:rPr>
          <w:i/>
          <w:sz w:val="36"/>
        </w:rPr>
        <w:sym w:font="Symbol" w:char="F065"/>
      </w:r>
      <w:r>
        <w:rPr>
          <w:sz w:val="36"/>
        </w:rPr>
        <w:t xml:space="preserve"> </w:t>
      </w:r>
      <w:r w:rsidRPr="00F06880">
        <w:rPr>
          <w:i/>
          <w:sz w:val="36"/>
        </w:rPr>
        <w:t>x</w:t>
      </w:r>
      <w:r w:rsidRPr="00F06880">
        <w:rPr>
          <w:sz w:val="36"/>
          <w:vertAlign w:val="superscript"/>
        </w:rPr>
        <w:t>3</w:t>
      </w:r>
      <w:r>
        <w:rPr>
          <w:sz w:val="36"/>
        </w:rPr>
        <w:t xml:space="preserve">) grows without bound as </w:t>
      </w:r>
      <w:r w:rsidRPr="00F06880">
        <w:rPr>
          <w:i/>
          <w:sz w:val="36"/>
        </w:rPr>
        <w:t>x</w:t>
      </w:r>
      <w:r>
        <w:rPr>
          <w:sz w:val="36"/>
        </w:rPr>
        <w:t xml:space="preserve"> tends to zero, and thus there is no way to pick a value of </w:t>
      </w:r>
      <w:r w:rsidRPr="00F06880">
        <w:rPr>
          <w:i/>
          <w:sz w:val="36"/>
        </w:rPr>
        <w:t>N</w:t>
      </w:r>
      <w:r>
        <w:rPr>
          <w:sz w:val="36"/>
        </w:rPr>
        <w:t xml:space="preserve"> that will work for every value of </w:t>
      </w:r>
      <w:r w:rsidRPr="00F06880">
        <w:rPr>
          <w:i/>
          <w:sz w:val="36"/>
        </w:rPr>
        <w:t>x</w:t>
      </w:r>
      <w:r>
        <w:rPr>
          <w:sz w:val="36"/>
        </w:rPr>
        <w:t xml:space="preserve"> in (0, </w:t>
      </w:r>
      <w:r>
        <w:rPr>
          <w:sz w:val="36"/>
        </w:rPr>
        <w:sym w:font="Symbol" w:char="F0A5"/>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(c) Is the convergence uniform on (0,1)?</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Solution: The convergence is not uniform on (0,1) either.  As seen in (b), the problem arises when </w:t>
      </w:r>
      <w:r w:rsidRPr="00F06880">
        <w:rPr>
          <w:i/>
          <w:sz w:val="36"/>
        </w:rPr>
        <w:t>x</w:t>
      </w:r>
      <w:r>
        <w:rPr>
          <w:sz w:val="36"/>
        </w:rPr>
        <w:t xml:space="preserve"> tends to zero and this is equally relevant over the domain (0,1).</w:t>
      </w:r>
    </w:p>
    <w:p w:rsidR="001D26FA" w:rsidRDefault="001D26FA" w:rsidP="001D26FA">
      <w:pPr>
        <w:spacing w:line="300" w:lineRule="auto"/>
        <w:rPr>
          <w:sz w:val="36"/>
        </w:rPr>
      </w:pPr>
    </w:p>
    <w:p w:rsidR="001D26FA" w:rsidRDefault="001D26FA" w:rsidP="001D26FA">
      <w:pPr>
        <w:spacing w:line="300" w:lineRule="auto"/>
        <w:rPr>
          <w:sz w:val="36"/>
        </w:rPr>
      </w:pPr>
      <w:r>
        <w:rPr>
          <w:sz w:val="36"/>
        </w:rPr>
        <w:t>(d) Is the convergence uniform on (1,</w:t>
      </w:r>
      <w:r w:rsidRPr="00F06880">
        <w:rPr>
          <w:sz w:val="36"/>
        </w:rPr>
        <w:t xml:space="preserve"> </w:t>
      </w:r>
      <w:r>
        <w:rPr>
          <w:sz w:val="36"/>
        </w:rPr>
        <w:sym w:font="Symbol" w:char="F0A5"/>
      </w:r>
      <w:r>
        <w:rPr>
          <w:sz w:val="36"/>
        </w:rPr>
        <w:t>)?</w:t>
      </w:r>
    </w:p>
    <w:p w:rsidR="001D26FA" w:rsidRDefault="001D26FA" w:rsidP="001D26FA">
      <w:pPr>
        <w:spacing w:line="300" w:lineRule="auto"/>
        <w:rPr>
          <w:sz w:val="36"/>
        </w:rPr>
      </w:pPr>
    </w:p>
    <w:p w:rsidR="001D26FA" w:rsidRDefault="001D26FA" w:rsidP="001D26FA">
      <w:pPr>
        <w:spacing w:line="300" w:lineRule="auto"/>
        <w:rPr>
          <w:sz w:val="36"/>
        </w:rPr>
      </w:pPr>
      <w:r>
        <w:rPr>
          <w:sz w:val="36"/>
        </w:rPr>
        <w:t xml:space="preserve">Solution: The convergence is uniform on the interval </w:t>
      </w:r>
    </w:p>
    <w:p w:rsidR="001D26FA" w:rsidRDefault="001D26FA" w:rsidP="001D26FA">
      <w:pPr>
        <w:spacing w:line="300" w:lineRule="auto"/>
        <w:rPr>
          <w:sz w:val="36"/>
        </w:rPr>
      </w:pPr>
      <w:r>
        <w:rPr>
          <w:sz w:val="36"/>
        </w:rPr>
        <w:t xml:space="preserve">(1, </w:t>
      </w:r>
      <w:r>
        <w:rPr>
          <w:sz w:val="36"/>
        </w:rPr>
        <w:sym w:font="Symbol" w:char="F0A5"/>
      </w:r>
      <w:r>
        <w:rPr>
          <w:sz w:val="36"/>
        </w:rPr>
        <w:t xml:space="preserve">).  If </w:t>
      </w:r>
      <w:r w:rsidRPr="00F06880">
        <w:rPr>
          <w:i/>
          <w:sz w:val="36"/>
        </w:rPr>
        <w:t>x</w:t>
      </w:r>
      <w:r>
        <w:rPr>
          <w:sz w:val="36"/>
        </w:rPr>
        <w:t xml:space="preserve"> &gt; 1 then it follows that</w:t>
      </w:r>
    </w:p>
    <w:p w:rsidR="001D26FA" w:rsidRDefault="001D26FA" w:rsidP="001D26FA">
      <w:pPr>
        <w:spacing w:line="300" w:lineRule="auto"/>
        <w:rPr>
          <w:sz w:val="36"/>
        </w:rPr>
      </w:pPr>
      <w:r>
        <w:rPr>
          <w:sz w:val="36"/>
        </w:rPr>
        <w:tab/>
        <w:t>|</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 1/(</w:t>
      </w:r>
      <w:r w:rsidRPr="00F06880">
        <w:rPr>
          <w:i/>
          <w:sz w:val="36"/>
        </w:rPr>
        <w:t>x</w:t>
      </w:r>
      <w:r>
        <w:rPr>
          <w:sz w:val="36"/>
        </w:rPr>
        <w:t xml:space="preserve"> + </w:t>
      </w:r>
      <w:r w:rsidRPr="00F06880">
        <w:rPr>
          <w:i/>
          <w:sz w:val="36"/>
        </w:rPr>
        <w:t>nx</w:t>
      </w:r>
      <w:r w:rsidRPr="00F06880">
        <w:rPr>
          <w:sz w:val="36"/>
          <w:vertAlign w:val="superscript"/>
        </w:rPr>
        <w:t>3</w:t>
      </w:r>
      <w:r>
        <w:rPr>
          <w:sz w:val="36"/>
        </w:rPr>
        <w:t xml:space="preserve">) &lt; 1/(1 + </w:t>
      </w:r>
      <w:r w:rsidRPr="00F06880">
        <w:rPr>
          <w:i/>
          <w:sz w:val="36"/>
        </w:rPr>
        <w:t>n</w:t>
      </w:r>
      <w:r>
        <w:rPr>
          <w:sz w:val="36"/>
        </w:rPr>
        <w:t>).</w:t>
      </w:r>
    </w:p>
    <w:p w:rsidR="001D26FA" w:rsidRDefault="001D26FA" w:rsidP="001D26FA">
      <w:pPr>
        <w:spacing w:line="300" w:lineRule="auto"/>
        <w:rPr>
          <w:sz w:val="36"/>
        </w:rPr>
      </w:pPr>
      <w:r>
        <w:rPr>
          <w:sz w:val="36"/>
        </w:rPr>
        <w:t xml:space="preserve">Given </w:t>
      </w:r>
      <w:r w:rsidRPr="00F06880">
        <w:rPr>
          <w:i/>
          <w:sz w:val="36"/>
        </w:rPr>
        <w:sym w:font="Symbol" w:char="F065"/>
      </w:r>
      <w:r>
        <w:rPr>
          <w:sz w:val="36"/>
        </w:rPr>
        <w:t xml:space="preserve"> &gt; 0, choose </w:t>
      </w:r>
      <w:r w:rsidRPr="00F06880">
        <w:rPr>
          <w:i/>
          <w:sz w:val="36"/>
        </w:rPr>
        <w:t>N</w:t>
      </w:r>
      <w:r>
        <w:rPr>
          <w:sz w:val="36"/>
        </w:rPr>
        <w:t xml:space="preserve"> large enough so that 1/(1 + </w:t>
      </w:r>
      <w:r w:rsidRPr="00F06880">
        <w:rPr>
          <w:i/>
          <w:sz w:val="36"/>
        </w:rPr>
        <w:t>n</w:t>
      </w:r>
      <w:r>
        <w:rPr>
          <w:sz w:val="36"/>
        </w:rPr>
        <w:t xml:space="preserve">) &lt; </w:t>
      </w:r>
      <w:r w:rsidRPr="00F06880">
        <w:rPr>
          <w:i/>
          <w:sz w:val="36"/>
        </w:rPr>
        <w:sym w:font="Symbol" w:char="F065"/>
      </w:r>
      <w:r>
        <w:rPr>
          <w:sz w:val="36"/>
        </w:rPr>
        <w:t xml:space="preserve"> whenever </w:t>
      </w:r>
      <w:r w:rsidRPr="00F06880">
        <w:rPr>
          <w:i/>
          <w:sz w:val="36"/>
        </w:rPr>
        <w:t>n</w:t>
      </w:r>
      <w:r>
        <w:rPr>
          <w:sz w:val="36"/>
        </w:rPr>
        <w:t xml:space="preserve"> </w:t>
      </w:r>
      <w:r>
        <w:rPr>
          <w:sz w:val="36"/>
        </w:rPr>
        <w:sym w:font="Symbol" w:char="F0B3"/>
      </w:r>
      <w:r>
        <w:rPr>
          <w:sz w:val="36"/>
        </w:rPr>
        <w:t xml:space="preserve"> </w:t>
      </w:r>
      <w:r w:rsidRPr="00F06880">
        <w:rPr>
          <w:i/>
          <w:sz w:val="36"/>
        </w:rPr>
        <w:t>N</w:t>
      </w:r>
      <w:r>
        <w:rPr>
          <w:sz w:val="36"/>
        </w:rPr>
        <w:t>.  It follows that |</w:t>
      </w:r>
      <w:r w:rsidRPr="00F06880">
        <w:rPr>
          <w:i/>
          <w:sz w:val="36"/>
        </w:rPr>
        <w:t>f</w:t>
      </w:r>
      <w:r w:rsidRPr="00F06880">
        <w:rPr>
          <w:i/>
          <w:sz w:val="36"/>
          <w:vertAlign w:val="subscript"/>
        </w:rPr>
        <w:t>n</w:t>
      </w:r>
      <w:r>
        <w:rPr>
          <w:sz w:val="36"/>
        </w:rPr>
        <w:t>(</w:t>
      </w:r>
      <w:r w:rsidRPr="00F06880">
        <w:rPr>
          <w:i/>
          <w:sz w:val="36"/>
        </w:rPr>
        <w:t>x</w:t>
      </w:r>
      <w:r>
        <w:rPr>
          <w:sz w:val="36"/>
        </w:rPr>
        <w:t xml:space="preserve">) – </w:t>
      </w:r>
      <w:r w:rsidRPr="00F06880">
        <w:rPr>
          <w:i/>
          <w:sz w:val="36"/>
        </w:rPr>
        <w:t>f</w:t>
      </w:r>
      <w:r>
        <w:rPr>
          <w:sz w:val="36"/>
        </w:rPr>
        <w:t>(</w:t>
      </w:r>
      <w:r w:rsidRPr="00F06880">
        <w:rPr>
          <w:i/>
          <w:sz w:val="36"/>
        </w:rPr>
        <w:t>x</w:t>
      </w:r>
      <w:r>
        <w:rPr>
          <w:sz w:val="36"/>
        </w:rPr>
        <w:t xml:space="preserve">)| &lt; </w:t>
      </w:r>
      <w:r w:rsidRPr="00F06880">
        <w:rPr>
          <w:i/>
          <w:sz w:val="36"/>
        </w:rPr>
        <w:sym w:font="Symbol" w:char="F065"/>
      </w:r>
      <w:r>
        <w:rPr>
          <w:sz w:val="36"/>
        </w:rPr>
        <w:t xml:space="preserve"> for all </w:t>
      </w:r>
      <w:r w:rsidRPr="00F06880">
        <w:rPr>
          <w:i/>
          <w:sz w:val="36"/>
        </w:rPr>
        <w:t>n</w:t>
      </w:r>
      <w:r>
        <w:rPr>
          <w:sz w:val="36"/>
        </w:rPr>
        <w:t xml:space="preserve"> </w:t>
      </w:r>
      <w:r>
        <w:rPr>
          <w:sz w:val="36"/>
        </w:rPr>
        <w:sym w:font="Symbol" w:char="F0B3"/>
      </w:r>
      <w:r>
        <w:rPr>
          <w:sz w:val="36"/>
        </w:rPr>
        <w:t xml:space="preserve"> </w:t>
      </w:r>
      <w:r w:rsidRPr="00F06880">
        <w:rPr>
          <w:i/>
          <w:sz w:val="36"/>
        </w:rPr>
        <w:t>N</w:t>
      </w:r>
      <w:r>
        <w:rPr>
          <w:sz w:val="36"/>
        </w:rPr>
        <w:t xml:space="preserve"> and thus (</w:t>
      </w:r>
      <w:r w:rsidRPr="00F06880">
        <w:rPr>
          <w:i/>
          <w:sz w:val="36"/>
        </w:rPr>
        <w:t>f</w:t>
      </w:r>
      <w:r w:rsidRPr="00F06880">
        <w:rPr>
          <w:i/>
          <w:sz w:val="36"/>
          <w:vertAlign w:val="subscript"/>
        </w:rPr>
        <w:t>n</w:t>
      </w:r>
      <w:r>
        <w:rPr>
          <w:sz w:val="36"/>
        </w:rPr>
        <w:t xml:space="preserve">) </w:t>
      </w:r>
      <w:r>
        <w:rPr>
          <w:sz w:val="36"/>
        </w:rPr>
        <w:sym w:font="Symbol" w:char="F0AE"/>
      </w:r>
      <w:r>
        <w:rPr>
          <w:sz w:val="36"/>
        </w:rPr>
        <w:t xml:space="preserve"> </w:t>
      </w:r>
      <w:r w:rsidRPr="00F06880">
        <w:rPr>
          <w:i/>
          <w:sz w:val="36"/>
        </w:rPr>
        <w:t>f</w:t>
      </w:r>
      <w:r>
        <w:rPr>
          <w:sz w:val="36"/>
        </w:rPr>
        <w:t xml:space="preserve"> uniformly on (1,</w:t>
      </w:r>
      <w:r>
        <w:rPr>
          <w:sz w:val="36"/>
        </w:rPr>
        <w:sym w:font="Symbol" w:char="F0A5"/>
      </w:r>
      <w:r>
        <w:rPr>
          <w:sz w:val="36"/>
        </w:rPr>
        <w:t>).</w:t>
      </w:r>
    </w:p>
    <w:sectPr w:rsidR="001D26FA" w:rsidSect="001D26F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3191"/>
    <w:multiLevelType w:val="hybridMultilevel"/>
    <w:tmpl w:val="98F201F4"/>
    <w:lvl w:ilvl="0" w:tplc="D56274D6">
      <w:start w:val="12"/>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A91ABF"/>
    <w:multiLevelType w:val="hybridMultilevel"/>
    <w:tmpl w:val="7E04C43A"/>
    <w:lvl w:ilvl="0" w:tplc="3EC693AA">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 w:dllVersion="2" w:checkStyle="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875EE"/>
    <w:rsid w:val="001D26FA"/>
    <w:rsid w:val="005732C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7461F8"/>
    <w:rPr>
      <w:sz w:val="24"/>
    </w:rPr>
  </w:style>
  <w:style w:type="paragraph" w:styleId="Heading1">
    <w:name w:val="heading 1"/>
    <w:basedOn w:val="Normal"/>
    <w:next w:val="Normal"/>
    <w:link w:val="Heading1Char"/>
    <w:qFormat/>
    <w:rsid w:val="007461F8"/>
    <w:pPr>
      <w:keepNext/>
      <w:outlineLvl w:val="0"/>
    </w:pPr>
    <w:rPr>
      <w:sz w:val="36"/>
    </w:rPr>
  </w:style>
  <w:style w:type="paragraph" w:styleId="Heading2">
    <w:name w:val="heading 2"/>
    <w:basedOn w:val="Normal"/>
    <w:next w:val="Normal"/>
    <w:link w:val="Heading2Char"/>
    <w:uiPriority w:val="9"/>
    <w:qFormat/>
    <w:rsid w:val="0036029A"/>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F2725E"/>
    <w:pPr>
      <w:keepNext/>
      <w:outlineLvl w:val="2"/>
    </w:pPr>
    <w:rPr>
      <w:b/>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461F8"/>
    <w:rPr>
      <w:sz w:val="36"/>
    </w:rPr>
  </w:style>
  <w:style w:type="paragraph" w:styleId="BodyText">
    <w:name w:val="Body Text"/>
    <w:basedOn w:val="Normal"/>
    <w:link w:val="BodyTextChar"/>
    <w:rsid w:val="007461F8"/>
    <w:rPr>
      <w:b/>
      <w:sz w:val="36"/>
    </w:rPr>
  </w:style>
  <w:style w:type="paragraph" w:styleId="ListParagraph">
    <w:name w:val="List Paragraph"/>
    <w:basedOn w:val="Normal"/>
    <w:qFormat/>
    <w:rsid w:val="00CD4B99"/>
    <w:pPr>
      <w:ind w:left="720"/>
      <w:contextualSpacing/>
    </w:pPr>
  </w:style>
  <w:style w:type="character" w:styleId="Hyperlink">
    <w:name w:val="Hyperlink"/>
    <w:basedOn w:val="DefaultParagraphFont"/>
    <w:rsid w:val="00931A21"/>
    <w:rPr>
      <w:color w:val="0000FF"/>
      <w:u w:val="single"/>
    </w:rPr>
  </w:style>
  <w:style w:type="character" w:customStyle="1" w:styleId="BodyText2Char">
    <w:name w:val="Body Text 2 Char"/>
    <w:basedOn w:val="DefaultParagraphFont"/>
    <w:link w:val="BodyText2"/>
    <w:rsid w:val="008B144D"/>
    <w:rPr>
      <w:sz w:val="36"/>
    </w:rPr>
  </w:style>
  <w:style w:type="character" w:customStyle="1" w:styleId="Heading1Char">
    <w:name w:val="Heading 1 Char"/>
    <w:basedOn w:val="DefaultParagraphFont"/>
    <w:link w:val="Heading1"/>
    <w:rsid w:val="008B144D"/>
    <w:rPr>
      <w:sz w:val="36"/>
    </w:rPr>
  </w:style>
  <w:style w:type="character" w:customStyle="1" w:styleId="BodyTextChar">
    <w:name w:val="Body Text Char"/>
    <w:basedOn w:val="DefaultParagraphFont"/>
    <w:link w:val="BodyText"/>
    <w:rsid w:val="008B144D"/>
    <w:rPr>
      <w:b/>
      <w:sz w:val="36"/>
    </w:rPr>
  </w:style>
  <w:style w:type="character" w:customStyle="1" w:styleId="Heading2Char">
    <w:name w:val="Heading 2 Char"/>
    <w:basedOn w:val="DefaultParagraphFont"/>
    <w:link w:val="Heading2"/>
    <w:uiPriority w:val="9"/>
    <w:semiHidden/>
    <w:rsid w:val="0036029A"/>
    <w:rPr>
      <w:rFonts w:ascii="Calibri" w:eastAsia="Times New Roman" w:hAnsi="Calibri" w:cs="Times New Roman"/>
      <w:b/>
      <w:bCs/>
      <w:i/>
      <w:iCs/>
      <w:sz w:val="28"/>
      <w:szCs w:val="28"/>
    </w:rPr>
  </w:style>
  <w:style w:type="character" w:customStyle="1" w:styleId="Heading3Char">
    <w:name w:val="Heading 3 Char"/>
    <w:basedOn w:val="DefaultParagraphFont"/>
    <w:rsid w:val="00F2725E"/>
    <w:rPr>
      <w:b/>
      <w:sz w:val="36"/>
    </w:rPr>
  </w:style>
  <w:style w:type="paragraph" w:styleId="CommentText">
    <w:name w:val="annotation text"/>
    <w:basedOn w:val="Normal"/>
    <w:semiHidden/>
    <w:unhideWhenUsed/>
    <w:rsid w:val="00F2725E"/>
    <w:rPr>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825</Words>
  <Characters>4704</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[Write on board:</vt:lpstr>
    </vt:vector>
  </TitlesOfParts>
  <Company>University  of Wisconsin</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on board:</dc:title>
  <dc:subject/>
  <dc:creator>Jim Propp</dc:creator>
  <cp:keywords/>
  <cp:lastModifiedBy>James Propp</cp:lastModifiedBy>
  <cp:revision>2</cp:revision>
  <cp:lastPrinted>2009-10-16T06:11:00Z</cp:lastPrinted>
  <dcterms:created xsi:type="dcterms:W3CDTF">2009-11-16T18:05:00Z</dcterms:created>
  <dcterms:modified xsi:type="dcterms:W3CDTF">2009-11-16T18:05:00Z</dcterms:modified>
</cp:coreProperties>
</file>